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9A" w:rsidRDefault="0013489A"/>
    <w:p w:rsidR="0013489A" w:rsidRDefault="0013489A"/>
    <w:p w:rsidR="0013489A" w:rsidRPr="00A40D57" w:rsidRDefault="0013489A">
      <w:pPr>
        <w:rPr>
          <w:b/>
        </w:rPr>
      </w:pPr>
      <w:r w:rsidRPr="00A40D57">
        <w:rPr>
          <w:b/>
        </w:rPr>
        <w:t>How to Register</w:t>
      </w:r>
    </w:p>
    <w:p w:rsidR="00075251" w:rsidRDefault="0013489A">
      <w:r>
        <w:t xml:space="preserve">Registering is quick and easy! </w:t>
      </w:r>
      <w:r>
        <w:rPr>
          <w:noProof/>
        </w:rPr>
        <w:drawing>
          <wp:anchor distT="0" distB="0" distL="114300" distR="114300" simplePos="0" relativeHeight="251658240" behindDoc="0" locked="0" layoutInCell="1" allowOverlap="1">
            <wp:simplePos x="457200" y="457200"/>
            <wp:positionH relativeFrom="margin">
              <wp:align>right</wp:align>
            </wp:positionH>
            <wp:positionV relativeFrom="margin">
              <wp:align>top</wp:align>
            </wp:positionV>
            <wp:extent cx="3168650"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Wordmark_Vec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9083" cy="538351"/>
                    </a:xfrm>
                    <a:prstGeom prst="rect">
                      <a:avLst/>
                    </a:prstGeom>
                  </pic:spPr>
                </pic:pic>
              </a:graphicData>
            </a:graphic>
            <wp14:sizeRelH relativeFrom="margin">
              <wp14:pctWidth>0</wp14:pctWidth>
            </wp14:sizeRelH>
            <wp14:sizeRelV relativeFrom="margin">
              <wp14:pctHeight>0</wp14:pctHeight>
            </wp14:sizeRelV>
          </wp:anchor>
        </w:drawing>
      </w:r>
      <w:r>
        <w:t>Select the option most convenient for you.</w:t>
      </w:r>
    </w:p>
    <w:p w:rsidR="0013489A" w:rsidRDefault="0013489A" w:rsidP="0013489A">
      <w:pPr>
        <w:pStyle w:val="ListParagraph"/>
        <w:numPr>
          <w:ilvl w:val="0"/>
          <w:numId w:val="1"/>
        </w:numPr>
      </w:pPr>
      <w:r>
        <w:t xml:space="preserve">Online- </w:t>
      </w:r>
      <w:hyperlink r:id="rId7" w:history="1">
        <w:r w:rsidRPr="005E5B38">
          <w:rPr>
            <w:rStyle w:val="Hyperlink"/>
          </w:rPr>
          <w:t>www.uwp.edu/ce</w:t>
        </w:r>
      </w:hyperlink>
    </w:p>
    <w:p w:rsidR="0013489A" w:rsidRDefault="0013489A" w:rsidP="0013489A">
      <w:pPr>
        <w:pStyle w:val="ListParagraph"/>
        <w:numPr>
          <w:ilvl w:val="0"/>
          <w:numId w:val="1"/>
        </w:numPr>
      </w:pPr>
      <w:r>
        <w:t>Phone- (262) 595-3340</w:t>
      </w:r>
    </w:p>
    <w:p w:rsidR="0013489A" w:rsidRDefault="0013489A" w:rsidP="0013489A">
      <w:pPr>
        <w:pStyle w:val="ListParagraph"/>
        <w:numPr>
          <w:ilvl w:val="0"/>
          <w:numId w:val="1"/>
        </w:numPr>
      </w:pPr>
      <w:r>
        <w:t>Mail- University of Wisconsin Parkside- Continuing Education 900 Wood Rd. Kenosha, WI 53144</w:t>
      </w:r>
      <w:r>
        <w:tab/>
      </w:r>
    </w:p>
    <w:p w:rsidR="0013489A" w:rsidRDefault="0013489A" w:rsidP="0013489A">
      <w:pPr>
        <w:pStyle w:val="ListParagraph"/>
        <w:numPr>
          <w:ilvl w:val="0"/>
          <w:numId w:val="1"/>
        </w:numPr>
      </w:pPr>
      <w:r>
        <w:t>In-Person- (Advance Registration Only) UW-Parkside, Continuing Education-</w:t>
      </w:r>
      <w:proofErr w:type="spellStart"/>
      <w:r>
        <w:t>Tallent</w:t>
      </w:r>
      <w:proofErr w:type="spellEnd"/>
      <w:r>
        <w:t xml:space="preserve"> Hall M-F 8:00AM-4:30PM</w:t>
      </w:r>
    </w:p>
    <w:p w:rsidR="0013489A" w:rsidRDefault="0013489A" w:rsidP="0013489A">
      <w:pPr>
        <w:pStyle w:val="ListParagraph"/>
        <w:ind w:left="0"/>
      </w:pPr>
      <w:r w:rsidRPr="00A40D57">
        <w:rPr>
          <w:b/>
        </w:rPr>
        <w:t>Got a question?</w:t>
      </w:r>
      <w:r>
        <w:t xml:space="preserve"> </w:t>
      </w:r>
      <w:hyperlink r:id="rId8" w:history="1">
        <w:r w:rsidRPr="005E5B38">
          <w:rPr>
            <w:rStyle w:val="Hyperlink"/>
          </w:rPr>
          <w:t>continuing.ed@uwp.edu</w:t>
        </w:r>
      </w:hyperlink>
      <w:r>
        <w:t xml:space="preserve"> </w:t>
      </w:r>
    </w:p>
    <w:p w:rsidR="0013489A" w:rsidRPr="00A40D57" w:rsidRDefault="00A40D57" w:rsidP="00A40D57">
      <w:pPr>
        <w:rPr>
          <w:u w:val="single"/>
        </w:rPr>
      </w:pPr>
      <w:r>
        <w:br/>
      </w:r>
      <w:r w:rsidR="0013489A" w:rsidRPr="00A40D57">
        <w:rPr>
          <w:b/>
        </w:rPr>
        <w:t>Registration For</w:t>
      </w:r>
      <w:r w:rsidRPr="00A40D57">
        <w:rPr>
          <w:b/>
        </w:rPr>
        <w:t>m</w:t>
      </w:r>
      <w:r>
        <w:br/>
      </w:r>
      <w:r w:rsidR="0013489A">
        <w:t>Payment must accompany all registrations and be mailed at least two weeks before the start of the course for processing. Group registrations please complete one form per person and submit with course payment.</w:t>
      </w:r>
      <w:r w:rsidR="0013489A">
        <w:br/>
      </w:r>
      <w:r w:rsidR="0013489A">
        <w:br/>
      </w:r>
      <w:r w:rsidR="0013489A">
        <w:rPr>
          <w:noProof/>
        </w:rPr>
        <mc:AlternateContent>
          <mc:Choice Requires="wps">
            <w:drawing>
              <wp:anchor distT="0" distB="0" distL="114300" distR="114300" simplePos="0" relativeHeight="251659264" behindDoc="0" locked="0" layoutInCell="1" allowOverlap="1" wp14:anchorId="44E65EC3" wp14:editId="54CE336F">
                <wp:simplePos x="0" y="0"/>
                <wp:positionH relativeFrom="column">
                  <wp:posOffset>0</wp:posOffset>
                </wp:positionH>
                <wp:positionV relativeFrom="paragraph">
                  <wp:posOffset>19116</wp:posOffset>
                </wp:positionV>
                <wp:extent cx="688768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887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54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" strokecolor="black [3213]"/>
            </w:pict>
          </mc:Fallback>
        </mc:AlternateContent>
      </w:r>
      <w:r>
        <w:t xml:space="preserve">Last Name: </w:t>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tab/>
        <w:t xml:space="preserve"> First Name:</w:t>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rPr>
          <w:u w:val="single"/>
        </w:rPr>
        <w:br/>
      </w:r>
      <w:r w:rsidRPr="00A40D57">
        <w:t>Address:</w:t>
      </w:r>
      <w:r w:rsidRPr="00A40D57">
        <w:rPr>
          <w:u w:val="single"/>
        </w:rPr>
        <w:t xml:space="preserve"> </w:t>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tab/>
        <w:t>City/St/Zip:</w:t>
      </w:r>
      <w:r w:rsidRPr="00A40D57">
        <w:rPr>
          <w:u w:val="single"/>
        </w:rPr>
        <w:tab/>
      </w:r>
      <w:r w:rsidRPr="00A40D57">
        <w:rPr>
          <w:u w:val="single"/>
        </w:rPr>
        <w:tab/>
      </w:r>
      <w:r w:rsidRPr="00A40D57">
        <w:rPr>
          <w:u w:val="single"/>
        </w:rPr>
        <w:tab/>
      </w:r>
      <w:r w:rsidRPr="00A40D57">
        <w:rPr>
          <w:u w:val="single"/>
        </w:rPr>
        <w:tab/>
      </w:r>
      <w:r w:rsidRPr="00A40D57">
        <w:rPr>
          <w:u w:val="single"/>
        </w:rPr>
        <w:tab/>
      </w:r>
    </w:p>
    <w:p w:rsidR="00A40D57" w:rsidRPr="00A40D57" w:rsidRDefault="00A40D57" w:rsidP="00A40D57">
      <w:pPr>
        <w:rPr>
          <w:u w:val="single"/>
        </w:rPr>
      </w:pPr>
      <w:r w:rsidRPr="00A40D57">
        <w:t>Home Phone:</w:t>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tab/>
        <w:t>Work/Cell Phone:</w:t>
      </w:r>
      <w:r w:rsidRPr="00A40D57">
        <w:rPr>
          <w:u w:val="single"/>
        </w:rPr>
        <w:tab/>
      </w:r>
      <w:r w:rsidRPr="00A40D57">
        <w:rPr>
          <w:u w:val="single"/>
        </w:rPr>
        <w:tab/>
      </w:r>
      <w:r w:rsidRPr="00A40D57">
        <w:rPr>
          <w:u w:val="single"/>
        </w:rPr>
        <w:tab/>
      </w:r>
      <w:r w:rsidRPr="00A40D57">
        <w:rPr>
          <w:u w:val="single"/>
        </w:rPr>
        <w:tab/>
      </w:r>
    </w:p>
    <w:p w:rsidR="00A40D57" w:rsidRPr="00A40D57" w:rsidRDefault="00A40D57" w:rsidP="00A40D57">
      <w:r w:rsidRPr="00A40D57">
        <w:t>Email:</w:t>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rPr>
          <w:u w:val="single"/>
        </w:rPr>
        <w:tab/>
      </w:r>
      <w:r w:rsidRPr="00A40D57">
        <w:rPr>
          <w:u w:val="single"/>
        </w:rPr>
        <w:br/>
      </w:r>
      <w:r>
        <w:t>(Print Clearly. Event information is sent to this email address.)</w:t>
      </w:r>
    </w:p>
    <w:tbl>
      <w:tblPr>
        <w:tblStyle w:val="TableGrid"/>
        <w:tblW w:w="0" w:type="auto"/>
        <w:tblLook w:val="04A0" w:firstRow="1" w:lastRow="0" w:firstColumn="1" w:lastColumn="0" w:noHBand="0" w:noVBand="1"/>
      </w:tblPr>
      <w:tblGrid>
        <w:gridCol w:w="2988"/>
        <w:gridCol w:w="5760"/>
        <w:gridCol w:w="2268"/>
      </w:tblGrid>
      <w:tr w:rsidR="00A40D57" w:rsidTr="00A40D57">
        <w:tc>
          <w:tcPr>
            <w:tcW w:w="2988" w:type="dxa"/>
            <w:shd w:val="clear" w:color="auto" w:fill="9BBB59" w:themeFill="accent3"/>
          </w:tcPr>
          <w:p w:rsidR="00A40D57" w:rsidRPr="008C2A8E" w:rsidRDefault="00A40D57" w:rsidP="0013489A">
            <w:pPr>
              <w:pStyle w:val="ListParagraph"/>
              <w:ind w:left="0"/>
              <w:rPr>
                <w:b/>
              </w:rPr>
            </w:pPr>
            <w:r w:rsidRPr="008C2A8E">
              <w:rPr>
                <w:b/>
              </w:rPr>
              <w:t>Course Name</w:t>
            </w:r>
          </w:p>
        </w:tc>
        <w:tc>
          <w:tcPr>
            <w:tcW w:w="5760" w:type="dxa"/>
            <w:shd w:val="clear" w:color="auto" w:fill="9BBB59" w:themeFill="accent3"/>
          </w:tcPr>
          <w:p w:rsidR="00A40D57" w:rsidRPr="008C2A8E" w:rsidRDefault="00A40D57" w:rsidP="0013489A">
            <w:pPr>
              <w:pStyle w:val="ListParagraph"/>
              <w:ind w:left="0"/>
              <w:rPr>
                <w:b/>
              </w:rPr>
            </w:pPr>
            <w:r w:rsidRPr="008C2A8E">
              <w:rPr>
                <w:b/>
              </w:rPr>
              <w:t>Beginning Date</w:t>
            </w:r>
          </w:p>
        </w:tc>
        <w:tc>
          <w:tcPr>
            <w:tcW w:w="2268" w:type="dxa"/>
            <w:shd w:val="clear" w:color="auto" w:fill="9BBB59" w:themeFill="accent3"/>
          </w:tcPr>
          <w:p w:rsidR="00A40D57" w:rsidRPr="008C2A8E" w:rsidRDefault="00A40D57" w:rsidP="0013489A">
            <w:pPr>
              <w:pStyle w:val="ListParagraph"/>
              <w:ind w:left="0"/>
              <w:rPr>
                <w:b/>
              </w:rPr>
            </w:pPr>
            <w:r w:rsidRPr="008C2A8E">
              <w:rPr>
                <w:b/>
              </w:rPr>
              <w:t>Fee</w:t>
            </w:r>
          </w:p>
        </w:tc>
      </w:tr>
      <w:tr w:rsidR="00A40D57" w:rsidTr="00A40D57">
        <w:tc>
          <w:tcPr>
            <w:tcW w:w="2988" w:type="dxa"/>
          </w:tcPr>
          <w:p w:rsidR="00A40D57" w:rsidRDefault="00A40D57" w:rsidP="0013489A">
            <w:pPr>
              <w:pStyle w:val="ListParagraph"/>
              <w:ind w:left="0"/>
            </w:pPr>
          </w:p>
        </w:tc>
        <w:tc>
          <w:tcPr>
            <w:tcW w:w="5760" w:type="dxa"/>
          </w:tcPr>
          <w:p w:rsidR="00A40D57" w:rsidRDefault="00A40D57" w:rsidP="0013489A">
            <w:pPr>
              <w:pStyle w:val="ListParagraph"/>
              <w:ind w:left="0"/>
            </w:pPr>
          </w:p>
        </w:tc>
        <w:tc>
          <w:tcPr>
            <w:tcW w:w="2268" w:type="dxa"/>
          </w:tcPr>
          <w:p w:rsidR="00A40D57" w:rsidRDefault="00A40D57" w:rsidP="0013489A">
            <w:pPr>
              <w:pStyle w:val="ListParagraph"/>
              <w:ind w:left="0"/>
            </w:pPr>
          </w:p>
        </w:tc>
      </w:tr>
      <w:tr w:rsidR="00A40D57" w:rsidTr="00A40D57">
        <w:tc>
          <w:tcPr>
            <w:tcW w:w="2988" w:type="dxa"/>
          </w:tcPr>
          <w:p w:rsidR="00A40D57" w:rsidRDefault="00A40D57" w:rsidP="0013489A">
            <w:pPr>
              <w:pStyle w:val="ListParagraph"/>
              <w:ind w:left="0"/>
            </w:pPr>
          </w:p>
        </w:tc>
        <w:tc>
          <w:tcPr>
            <w:tcW w:w="5760" w:type="dxa"/>
          </w:tcPr>
          <w:p w:rsidR="00A40D57" w:rsidRDefault="00A40D57" w:rsidP="0013489A">
            <w:pPr>
              <w:pStyle w:val="ListParagraph"/>
              <w:ind w:left="0"/>
            </w:pPr>
          </w:p>
        </w:tc>
        <w:tc>
          <w:tcPr>
            <w:tcW w:w="2268" w:type="dxa"/>
          </w:tcPr>
          <w:p w:rsidR="00A40D57" w:rsidRDefault="00A40D57" w:rsidP="0013489A">
            <w:pPr>
              <w:pStyle w:val="ListParagraph"/>
              <w:ind w:left="0"/>
            </w:pPr>
          </w:p>
        </w:tc>
      </w:tr>
      <w:tr w:rsidR="00A40D57" w:rsidTr="00A40D57">
        <w:tc>
          <w:tcPr>
            <w:tcW w:w="2988" w:type="dxa"/>
          </w:tcPr>
          <w:p w:rsidR="00A40D57" w:rsidRDefault="00A40D57" w:rsidP="0013489A">
            <w:pPr>
              <w:pStyle w:val="ListParagraph"/>
              <w:ind w:left="0"/>
            </w:pPr>
          </w:p>
        </w:tc>
        <w:tc>
          <w:tcPr>
            <w:tcW w:w="5760" w:type="dxa"/>
          </w:tcPr>
          <w:p w:rsidR="00A40D57" w:rsidRDefault="00A40D57" w:rsidP="0013489A">
            <w:pPr>
              <w:pStyle w:val="ListParagraph"/>
              <w:ind w:left="0"/>
            </w:pPr>
          </w:p>
        </w:tc>
        <w:tc>
          <w:tcPr>
            <w:tcW w:w="2268" w:type="dxa"/>
          </w:tcPr>
          <w:p w:rsidR="00A40D57" w:rsidRDefault="00A40D57" w:rsidP="0013489A">
            <w:pPr>
              <w:pStyle w:val="ListParagraph"/>
              <w:ind w:left="0"/>
            </w:pPr>
          </w:p>
        </w:tc>
      </w:tr>
      <w:tr w:rsidR="00A40D57" w:rsidTr="00A40D57">
        <w:tc>
          <w:tcPr>
            <w:tcW w:w="2988" w:type="dxa"/>
            <w:tcBorders>
              <w:bottom w:val="single" w:sz="4" w:space="0" w:color="auto"/>
            </w:tcBorders>
          </w:tcPr>
          <w:p w:rsidR="00A40D57" w:rsidRDefault="00A40D57" w:rsidP="00A40D57">
            <w:pPr>
              <w:pStyle w:val="ListParagraph"/>
              <w:ind w:left="0" w:firstLine="720"/>
            </w:pPr>
          </w:p>
        </w:tc>
        <w:tc>
          <w:tcPr>
            <w:tcW w:w="5760" w:type="dxa"/>
            <w:tcBorders>
              <w:bottom w:val="single" w:sz="4" w:space="0" w:color="auto"/>
            </w:tcBorders>
          </w:tcPr>
          <w:p w:rsidR="00A40D57" w:rsidRDefault="00A40D57" w:rsidP="0013489A">
            <w:pPr>
              <w:pStyle w:val="ListParagraph"/>
              <w:ind w:left="0"/>
            </w:pPr>
          </w:p>
        </w:tc>
        <w:tc>
          <w:tcPr>
            <w:tcW w:w="2268" w:type="dxa"/>
            <w:tcBorders>
              <w:bottom w:val="single" w:sz="4" w:space="0" w:color="auto"/>
            </w:tcBorders>
          </w:tcPr>
          <w:p w:rsidR="00A40D57" w:rsidRDefault="00A40D57" w:rsidP="0013489A">
            <w:pPr>
              <w:pStyle w:val="ListParagraph"/>
              <w:ind w:left="0"/>
            </w:pPr>
          </w:p>
        </w:tc>
      </w:tr>
      <w:tr w:rsidR="00A40D57" w:rsidTr="00A40D57">
        <w:tc>
          <w:tcPr>
            <w:tcW w:w="2988" w:type="dxa"/>
            <w:tcBorders>
              <w:left w:val="nil"/>
              <w:bottom w:val="nil"/>
              <w:right w:val="nil"/>
            </w:tcBorders>
          </w:tcPr>
          <w:p w:rsidR="00A40D57" w:rsidRDefault="00A40D57" w:rsidP="00A40D57">
            <w:pPr>
              <w:pStyle w:val="ListParagraph"/>
              <w:ind w:left="0" w:firstLine="720"/>
            </w:pPr>
          </w:p>
        </w:tc>
        <w:tc>
          <w:tcPr>
            <w:tcW w:w="5760" w:type="dxa"/>
            <w:tcBorders>
              <w:left w:val="nil"/>
              <w:bottom w:val="nil"/>
              <w:right w:val="nil"/>
            </w:tcBorders>
          </w:tcPr>
          <w:p w:rsidR="00A40D57" w:rsidRPr="008C2A8E" w:rsidRDefault="00A40D57" w:rsidP="00A40D57">
            <w:pPr>
              <w:pStyle w:val="ListParagraph"/>
              <w:ind w:left="0"/>
              <w:jc w:val="right"/>
              <w:rPr>
                <w:b/>
              </w:rPr>
            </w:pPr>
            <w:r w:rsidRPr="008C2A8E">
              <w:rPr>
                <w:b/>
              </w:rPr>
              <w:t>Total:</w:t>
            </w:r>
          </w:p>
        </w:tc>
        <w:tc>
          <w:tcPr>
            <w:tcW w:w="2268" w:type="dxa"/>
            <w:tcBorders>
              <w:left w:val="nil"/>
              <w:bottom w:val="single" w:sz="4" w:space="0" w:color="auto"/>
              <w:right w:val="nil"/>
            </w:tcBorders>
          </w:tcPr>
          <w:p w:rsidR="00A40D57" w:rsidRPr="008C2A8E" w:rsidRDefault="00A40D57" w:rsidP="0013489A">
            <w:pPr>
              <w:pStyle w:val="ListParagraph"/>
              <w:ind w:left="0"/>
              <w:rPr>
                <w:b/>
              </w:rPr>
            </w:pPr>
          </w:p>
        </w:tc>
      </w:tr>
    </w:tbl>
    <w:p w:rsidR="00A40D57" w:rsidRDefault="00A40D57" w:rsidP="0013489A">
      <w:pPr>
        <w:pStyle w:val="ListParagraph"/>
        <w:ind w:left="0"/>
      </w:pPr>
    </w:p>
    <w:p w:rsidR="00A40D57" w:rsidRDefault="00A40D57" w:rsidP="0013489A">
      <w:pPr>
        <w:pStyle w:val="ListParagraph"/>
        <w:ind w:left="0"/>
      </w:pPr>
      <w:r w:rsidRPr="00A40D57">
        <w:rPr>
          <w:b/>
        </w:rPr>
        <w:t>Cancellation/Refund Policy:</w:t>
      </w:r>
      <w:r>
        <w:t xml:space="preserve"> A full refund is issued to participants if the university cancels an event for any reason. You may also choose to cancel your registration at least 5 business days prior to the start of the event for a refund event fee, minus a $5 processing fee. No refunds will be issued if notice is not provided at least 5 business days prior to the event. </w:t>
      </w:r>
    </w:p>
    <w:p w:rsidR="00A40D57" w:rsidRDefault="00A40D57" w:rsidP="0013489A">
      <w:pPr>
        <w:pStyle w:val="ListParagraph"/>
        <w:ind w:left="0"/>
      </w:pPr>
    </w:p>
    <w:p w:rsidR="00A40D57" w:rsidRDefault="00A40D57" w:rsidP="0013489A">
      <w:pPr>
        <w:pStyle w:val="ListParagraph"/>
        <w:ind w:left="0"/>
      </w:pPr>
      <w:r w:rsidRPr="00A40D57">
        <w:rPr>
          <w:b/>
          <w:noProof/>
        </w:rPr>
        <mc:AlternateContent>
          <mc:Choice Requires="wps">
            <w:drawing>
              <wp:anchor distT="0" distB="0" distL="114300" distR="114300" simplePos="0" relativeHeight="251660288" behindDoc="0" locked="0" layoutInCell="1" allowOverlap="1" wp14:anchorId="114FBEEA" wp14:editId="3B5BC278">
                <wp:simplePos x="0" y="0"/>
                <wp:positionH relativeFrom="column">
                  <wp:posOffset>836996</wp:posOffset>
                </wp:positionH>
                <wp:positionV relativeFrom="paragraph">
                  <wp:posOffset>38100</wp:posOffset>
                </wp:positionV>
                <wp:extent cx="118754" cy="112816"/>
                <wp:effectExtent l="0" t="0" r="14605" b="20955"/>
                <wp:wrapNone/>
                <wp:docPr id="3" name="Rectangle 3"/>
                <wp:cNvGraphicFramePr/>
                <a:graphic xmlns:a="http://schemas.openxmlformats.org/drawingml/2006/main">
                  <a:graphicData uri="http://schemas.microsoft.com/office/word/2010/wordprocessingShape">
                    <wps:wsp>
                      <wps:cNvSpPr/>
                      <wps:spPr>
                        <a:xfrm>
                          <a:off x="0" y="0"/>
                          <a:ext cx="118754" cy="11281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5.9pt;margin-top:3pt;width:9.35pt;height: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" fillcolor="white [3201]" strokecolor="black [3200]" strokeweight="2pt"/>
            </w:pict>
          </mc:Fallback>
        </mc:AlternateContent>
      </w:r>
      <w:r w:rsidRPr="00A40D57">
        <w:rPr>
          <w:b/>
        </w:rPr>
        <w:t>Please Check:</w:t>
      </w:r>
      <w:r>
        <w:tab/>
        <w:t xml:space="preserve">  I have read and agree to the terms of the Cancellation/Refund Policy. </w:t>
      </w:r>
    </w:p>
    <w:p w:rsidR="00A40D57" w:rsidRDefault="00A40D57" w:rsidP="0013489A">
      <w:pPr>
        <w:pStyle w:val="ListParagraph"/>
        <w:ind w:left="0"/>
      </w:pPr>
    </w:p>
    <w:p w:rsidR="00A40D57" w:rsidRPr="00A40D57" w:rsidRDefault="00A40D57" w:rsidP="0013489A">
      <w:pPr>
        <w:pStyle w:val="ListParagraph"/>
        <w:ind w:left="0"/>
      </w:pPr>
      <w:r w:rsidRPr="00A40D57">
        <w:rPr>
          <w:b/>
          <w:noProof/>
        </w:rPr>
        <mc:AlternateContent>
          <mc:Choice Requires="wps">
            <w:drawing>
              <wp:anchor distT="0" distB="0" distL="114300" distR="114300" simplePos="0" relativeHeight="251662336" behindDoc="0" locked="0" layoutInCell="1" allowOverlap="1" wp14:anchorId="7C9EE636" wp14:editId="76F2A764">
                <wp:simplePos x="0" y="0"/>
                <wp:positionH relativeFrom="column">
                  <wp:posOffset>1113155</wp:posOffset>
                </wp:positionH>
                <wp:positionV relativeFrom="paragraph">
                  <wp:posOffset>34892</wp:posOffset>
                </wp:positionV>
                <wp:extent cx="118745" cy="112395"/>
                <wp:effectExtent l="0" t="0" r="14605" b="20955"/>
                <wp:wrapNone/>
                <wp:docPr id="4" name="Rectangle 4"/>
                <wp:cNvGraphicFramePr/>
                <a:graphic xmlns:a="http://schemas.openxmlformats.org/drawingml/2006/main">
                  <a:graphicData uri="http://schemas.microsoft.com/office/word/2010/wordprocessingShape">
                    <wps:wsp>
                      <wps:cNvSpPr/>
                      <wps:spPr>
                        <a:xfrm>
                          <a:off x="0" y="0"/>
                          <a:ext cx="118745" cy="11239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7.65pt;margin-top:2.75pt;width:9.35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" fillcolor="white [3201]" strokecolor="black [3200]" strokeweight="2pt"/>
            </w:pict>
          </mc:Fallback>
        </mc:AlternateContent>
      </w:r>
      <w:r w:rsidRPr="00A40D57">
        <w:rPr>
          <w:b/>
        </w:rPr>
        <w:t xml:space="preserve">Payment Method: </w:t>
      </w:r>
      <w:r>
        <w:rPr>
          <w:b/>
        </w:rPr>
        <w:t xml:space="preserve"> </w:t>
      </w:r>
      <w:r w:rsidRPr="00A40D57">
        <w:t xml:space="preserve">     Check or money order (made payable to UW-Parkside)</w:t>
      </w:r>
      <w:r w:rsidRPr="00A40D57">
        <w:tab/>
      </w:r>
    </w:p>
    <w:p w:rsidR="00A40D57" w:rsidRPr="00A40D57" w:rsidRDefault="00A40D57" w:rsidP="0013489A">
      <w:pPr>
        <w:pStyle w:val="ListParagraph"/>
        <w:ind w:left="0"/>
      </w:pPr>
      <w:r w:rsidRPr="00A40D57">
        <w:rPr>
          <w:noProof/>
        </w:rPr>
        <mc:AlternateContent>
          <mc:Choice Requires="wps">
            <w:drawing>
              <wp:anchor distT="0" distB="0" distL="114300" distR="114300" simplePos="0" relativeHeight="251664384" behindDoc="0" locked="0" layoutInCell="1" allowOverlap="1" wp14:anchorId="19AF7E4A" wp14:editId="7C8CA376">
                <wp:simplePos x="0" y="0"/>
                <wp:positionH relativeFrom="column">
                  <wp:posOffset>1108075</wp:posOffset>
                </wp:positionH>
                <wp:positionV relativeFrom="paragraph">
                  <wp:posOffset>52705</wp:posOffset>
                </wp:positionV>
                <wp:extent cx="118745" cy="112395"/>
                <wp:effectExtent l="0" t="0" r="14605" b="20955"/>
                <wp:wrapNone/>
                <wp:docPr id="5" name="Rectangle 5"/>
                <wp:cNvGraphicFramePr/>
                <a:graphic xmlns:a="http://schemas.openxmlformats.org/drawingml/2006/main">
                  <a:graphicData uri="http://schemas.microsoft.com/office/word/2010/wordprocessingShape">
                    <wps:wsp>
                      <wps:cNvSpPr/>
                      <wps:spPr>
                        <a:xfrm>
                          <a:off x="0" y="0"/>
                          <a:ext cx="118745" cy="11239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87.25pt;margin-top:4.15pt;width:9.35pt;height: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" fillcolor="white [3201]" strokecolor="black [3200]" strokeweight="2pt"/>
            </w:pict>
          </mc:Fallback>
        </mc:AlternateContent>
      </w:r>
      <w:r w:rsidRPr="00A40D57">
        <w:tab/>
      </w:r>
      <w:r w:rsidRPr="00A40D57">
        <w:tab/>
        <w:t xml:space="preserve">            MasterCard/Visa/Discover/American Express</w:t>
      </w:r>
    </w:p>
    <w:p w:rsidR="00A40D57" w:rsidRDefault="00A40D57" w:rsidP="0013489A">
      <w:pPr>
        <w:pStyle w:val="ListParagraph"/>
        <w:ind w:left="0"/>
        <w:rPr>
          <w:b/>
        </w:rPr>
      </w:pPr>
    </w:p>
    <w:p w:rsidR="00A40D57" w:rsidRDefault="00A40D57" w:rsidP="0013489A">
      <w:pPr>
        <w:pStyle w:val="ListParagraph"/>
        <w:ind w:left="0"/>
        <w:rPr>
          <w:b/>
          <w:u w:val="single"/>
        </w:rPr>
      </w:pPr>
      <w:r>
        <w:rPr>
          <w:b/>
        </w:rPr>
        <w:t>Credit Card #:</w:t>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FE1CD3">
        <w:rPr>
          <w:b/>
          <w:u w:val="single"/>
        </w:rPr>
        <w:tab/>
      </w:r>
      <w:r w:rsidR="00FE1CD3">
        <w:rPr>
          <w:b/>
          <w:u w:val="single"/>
        </w:rPr>
        <w:tab/>
      </w:r>
      <w:r>
        <w:rPr>
          <w:b/>
          <w:u w:val="single"/>
        </w:rPr>
        <w:tab/>
      </w:r>
      <w:r>
        <w:rPr>
          <w:b/>
          <w:u w:val="single"/>
        </w:rPr>
        <w:tab/>
      </w:r>
    </w:p>
    <w:p w:rsidR="00A40D57" w:rsidRDefault="00A40D57" w:rsidP="0013489A">
      <w:pPr>
        <w:pStyle w:val="ListParagraph"/>
        <w:ind w:left="0"/>
        <w:rPr>
          <w:b/>
          <w:u w:val="single"/>
        </w:rPr>
      </w:pPr>
    </w:p>
    <w:p w:rsidR="00A40D57" w:rsidRPr="00A40D57" w:rsidRDefault="00A40D57" w:rsidP="0013489A">
      <w:pPr>
        <w:pStyle w:val="ListParagraph"/>
        <w:ind w:left="0"/>
        <w:rPr>
          <w:b/>
          <w:u w:val="single"/>
        </w:rPr>
      </w:pPr>
      <w:r>
        <w:rPr>
          <w:b/>
        </w:rPr>
        <w:t>Expiration Date:</w:t>
      </w:r>
      <w:r>
        <w:rPr>
          <w:b/>
          <w:u w:val="single"/>
        </w:rPr>
        <w:tab/>
      </w:r>
      <w:r>
        <w:rPr>
          <w:b/>
          <w:u w:val="single"/>
        </w:rPr>
        <w:tab/>
      </w:r>
      <w:r>
        <w:rPr>
          <w:b/>
        </w:rPr>
        <w:tab/>
        <w:t>Signature</w:t>
      </w:r>
      <w:bookmarkStart w:id="0" w:name="_GoBack"/>
      <w:bookmarkEnd w:id="0"/>
      <w:r>
        <w:rPr>
          <w:b/>
        </w:rPr>
        <w:t>:</w:t>
      </w:r>
      <w:r>
        <w:rPr>
          <w:b/>
          <w:u w:val="single"/>
        </w:rPr>
        <w:tab/>
      </w:r>
      <w:r w:rsidR="00FE1CD3">
        <w:rPr>
          <w:b/>
          <w:u w:val="single"/>
        </w:rPr>
        <w:tab/>
      </w:r>
      <w:r w:rsidR="00FE1CD3">
        <w:rPr>
          <w:b/>
          <w:u w:val="single"/>
        </w:rPr>
        <w:tab/>
      </w:r>
      <w:r>
        <w:rPr>
          <w:b/>
          <w:u w:val="single"/>
        </w:rPr>
        <w:tab/>
      </w:r>
      <w:r>
        <w:rPr>
          <w:b/>
          <w:u w:val="single"/>
        </w:rPr>
        <w:tab/>
      </w:r>
      <w:r>
        <w:rPr>
          <w:b/>
          <w:u w:val="single"/>
        </w:rPr>
        <w:tab/>
      </w:r>
    </w:p>
    <w:sectPr w:rsidR="00A40D57" w:rsidRPr="00A40D57" w:rsidSect="001348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321"/>
    <w:multiLevelType w:val="hybridMultilevel"/>
    <w:tmpl w:val="6C4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9A"/>
    <w:rsid w:val="00075251"/>
    <w:rsid w:val="0013489A"/>
    <w:rsid w:val="008C2A8E"/>
    <w:rsid w:val="00A40D57"/>
    <w:rsid w:val="00FE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9A"/>
    <w:rPr>
      <w:rFonts w:ascii="Tahoma" w:hAnsi="Tahoma" w:cs="Tahoma"/>
      <w:sz w:val="16"/>
      <w:szCs w:val="16"/>
    </w:rPr>
  </w:style>
  <w:style w:type="paragraph" w:styleId="ListParagraph">
    <w:name w:val="List Paragraph"/>
    <w:basedOn w:val="Normal"/>
    <w:uiPriority w:val="34"/>
    <w:qFormat/>
    <w:rsid w:val="0013489A"/>
    <w:pPr>
      <w:ind w:left="720"/>
      <w:contextualSpacing/>
    </w:pPr>
  </w:style>
  <w:style w:type="character" w:styleId="Hyperlink">
    <w:name w:val="Hyperlink"/>
    <w:basedOn w:val="DefaultParagraphFont"/>
    <w:uiPriority w:val="99"/>
    <w:unhideWhenUsed/>
    <w:rsid w:val="0013489A"/>
    <w:rPr>
      <w:color w:val="0000FF" w:themeColor="hyperlink"/>
      <w:u w:val="single"/>
    </w:rPr>
  </w:style>
  <w:style w:type="table" w:styleId="TableGrid">
    <w:name w:val="Table Grid"/>
    <w:basedOn w:val="TableNormal"/>
    <w:uiPriority w:val="59"/>
    <w:rsid w:val="00A4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9A"/>
    <w:rPr>
      <w:rFonts w:ascii="Tahoma" w:hAnsi="Tahoma" w:cs="Tahoma"/>
      <w:sz w:val="16"/>
      <w:szCs w:val="16"/>
    </w:rPr>
  </w:style>
  <w:style w:type="paragraph" w:styleId="ListParagraph">
    <w:name w:val="List Paragraph"/>
    <w:basedOn w:val="Normal"/>
    <w:uiPriority w:val="34"/>
    <w:qFormat/>
    <w:rsid w:val="0013489A"/>
    <w:pPr>
      <w:ind w:left="720"/>
      <w:contextualSpacing/>
    </w:pPr>
  </w:style>
  <w:style w:type="character" w:styleId="Hyperlink">
    <w:name w:val="Hyperlink"/>
    <w:basedOn w:val="DefaultParagraphFont"/>
    <w:uiPriority w:val="99"/>
    <w:unhideWhenUsed/>
    <w:rsid w:val="0013489A"/>
    <w:rPr>
      <w:color w:val="0000FF" w:themeColor="hyperlink"/>
      <w:u w:val="single"/>
    </w:rPr>
  </w:style>
  <w:style w:type="table" w:styleId="TableGrid">
    <w:name w:val="Table Grid"/>
    <w:basedOn w:val="TableNormal"/>
    <w:uiPriority w:val="59"/>
    <w:rsid w:val="00A4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inuing.ed@uwp.edu" TargetMode="External"/><Relationship Id="rId3" Type="http://schemas.microsoft.com/office/2007/relationships/stylesWithEffects" Target="stylesWithEffects.xml"/><Relationship Id="rId7" Type="http://schemas.openxmlformats.org/officeDocument/2006/relationships/hyperlink" Target="http://www.uwp.edu/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UWP-Parkside</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Staff User</cp:lastModifiedBy>
  <cp:revision>2</cp:revision>
  <dcterms:created xsi:type="dcterms:W3CDTF">2015-09-11T17:56:00Z</dcterms:created>
  <dcterms:modified xsi:type="dcterms:W3CDTF">2015-09-11T19:04:00Z</dcterms:modified>
</cp:coreProperties>
</file>