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55" w:rsidRDefault="00243788" w:rsidP="00AE5D37">
      <w:pPr>
        <w:pStyle w:val="NoSpacing"/>
      </w:pPr>
      <w:r>
        <w:t>UW-Parkside University Police Department</w:t>
      </w:r>
    </w:p>
    <w:p w:rsidR="00AE5D37" w:rsidRDefault="00AE5D37" w:rsidP="00AE5D37">
      <w:pPr>
        <w:pStyle w:val="NoSpacing"/>
      </w:pPr>
      <w:r>
        <w:t>2</w:t>
      </w:r>
      <w:r w:rsidRPr="00AE5D37">
        <w:rPr>
          <w:vertAlign w:val="superscript"/>
        </w:rPr>
        <w:t>nd</w:t>
      </w:r>
      <w:r>
        <w:t xml:space="preserve"> shift Police Service Associate </w:t>
      </w:r>
      <w:r w:rsidR="001C2A4A">
        <w:t>(Monday-Friday 3:00PM to 11:00PM)</w:t>
      </w:r>
    </w:p>
    <w:p w:rsidR="00243788" w:rsidRDefault="00243788" w:rsidP="00AE5D37">
      <w:pPr>
        <w:pStyle w:val="NoSpacing"/>
      </w:pPr>
      <w:r>
        <w:t>Position Description</w:t>
      </w:r>
    </w:p>
    <w:p w:rsidR="00243788" w:rsidRDefault="00243788" w:rsidP="00243788"/>
    <w:p w:rsidR="00725F7F" w:rsidRDefault="00725F7F" w:rsidP="00243788">
      <w:r>
        <w:t xml:space="preserve">SUMMARY: </w:t>
      </w:r>
      <w:r w:rsidRPr="00FF1B6B">
        <w:t xml:space="preserve">The Police Service Associate provides administrative support for the Police Department. The primary function is </w:t>
      </w:r>
      <w:r>
        <w:t xml:space="preserve">police </w:t>
      </w:r>
      <w:r w:rsidRPr="00FF1B6B">
        <w:t>dispatch, but this position also maintains and updates police reports, provides office administration and other essential administrative duties for business operations.</w:t>
      </w:r>
      <w:bookmarkStart w:id="0" w:name="_GoBack"/>
      <w:bookmarkEnd w:id="0"/>
    </w:p>
    <w:p w:rsidR="00243788" w:rsidRDefault="004875E1" w:rsidP="00243788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9CA9A" wp14:editId="218E3590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688340" cy="73056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730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F43" w:rsidRDefault="00AD1F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69CA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12.75pt;width:54.2pt;height:5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" stroked="f">
                <v:textbox>
                  <w:txbxContent>
                    <w:p w:rsidR="00AD1F43" w:rsidRDefault="00AD1F43"/>
                  </w:txbxContent>
                </v:textbox>
              </v:shape>
            </w:pict>
          </mc:Fallback>
        </mc:AlternateContent>
      </w:r>
      <w:r w:rsidR="00243788">
        <w:t xml:space="preserve">Performance </w:t>
      </w:r>
      <w:r w:rsidR="00AE5D37">
        <w:t>of Police Dispatch Functions (51</w:t>
      </w:r>
      <w:r w:rsidR="00243788">
        <w:t>%)</w:t>
      </w:r>
    </w:p>
    <w:p w:rsidR="00243788" w:rsidRDefault="00B07242" w:rsidP="00243788">
      <w:pPr>
        <w:pStyle w:val="ListParagraph"/>
        <w:numPr>
          <w:ilvl w:val="1"/>
          <w:numId w:val="1"/>
        </w:numPr>
      </w:pPr>
      <w:r>
        <w:t xml:space="preserve">Receive, </w:t>
      </w:r>
      <w:r w:rsidR="00243788">
        <w:t>transmit</w:t>
      </w:r>
      <w:r>
        <w:t>, and monitor</w:t>
      </w:r>
      <w:r w:rsidR="00243788">
        <w:t xml:space="preserve"> messages pertaining to emergencies and law enforcement related services</w:t>
      </w:r>
      <w:r>
        <w:t xml:space="preserve"> using a multi-user, real-time communication device (e.g., two-way radio, etc.)</w:t>
      </w:r>
      <w:r w:rsidR="00243788">
        <w:t>.</w:t>
      </w:r>
    </w:p>
    <w:p w:rsidR="00B07242" w:rsidRDefault="00B07242" w:rsidP="00243788">
      <w:pPr>
        <w:pStyle w:val="ListParagraph"/>
        <w:numPr>
          <w:ilvl w:val="1"/>
          <w:numId w:val="1"/>
        </w:numPr>
      </w:pPr>
      <w:r>
        <w:t>Monitor communications transmitted through a police frequency scanner.</w:t>
      </w:r>
    </w:p>
    <w:p w:rsidR="00243788" w:rsidRDefault="00B07242" w:rsidP="00243788">
      <w:pPr>
        <w:pStyle w:val="ListParagraph"/>
        <w:numPr>
          <w:ilvl w:val="1"/>
          <w:numId w:val="1"/>
        </w:numPr>
      </w:pPr>
      <w:r>
        <w:t>Monitor information transmitted via the Wisconsin Department of Justice (WDOJ) Transaction for Management Enforcement (T.I.M.E.) system or an equivalent law enforcement sharing network.</w:t>
      </w:r>
    </w:p>
    <w:p w:rsidR="00B07242" w:rsidRDefault="00B07242" w:rsidP="00243788">
      <w:pPr>
        <w:pStyle w:val="ListParagraph"/>
        <w:numPr>
          <w:ilvl w:val="1"/>
          <w:numId w:val="1"/>
        </w:numPr>
      </w:pPr>
      <w:r>
        <w:t>Send and receive information through WDOJ T.I.M.E. system or an equivalent law enforcement sharing network.</w:t>
      </w:r>
    </w:p>
    <w:p w:rsidR="00B07242" w:rsidRDefault="00B07242" w:rsidP="00243788">
      <w:pPr>
        <w:pStyle w:val="ListParagraph"/>
        <w:numPr>
          <w:ilvl w:val="1"/>
          <w:numId w:val="1"/>
        </w:numPr>
      </w:pPr>
      <w:r>
        <w:t xml:space="preserve">Interpret and act on information accessed through WDOJ T.I.M.E. system or an equivalent law enforcement information sharing network.  </w:t>
      </w:r>
    </w:p>
    <w:p w:rsidR="00CE27D2" w:rsidRDefault="00CE27D2" w:rsidP="00CE27D2">
      <w:pPr>
        <w:pStyle w:val="ListParagraph"/>
        <w:numPr>
          <w:ilvl w:val="1"/>
          <w:numId w:val="1"/>
        </w:numPr>
      </w:pPr>
      <w:r>
        <w:t>Obtain certification and keep current through re-certification, in use of WDOJ T.I.M.E. system.</w:t>
      </w:r>
    </w:p>
    <w:p w:rsidR="00243788" w:rsidRDefault="00243788" w:rsidP="00243788">
      <w:pPr>
        <w:pStyle w:val="ListParagraph"/>
        <w:numPr>
          <w:ilvl w:val="1"/>
          <w:numId w:val="1"/>
        </w:numPr>
      </w:pPr>
      <w:r>
        <w:t>Coordination of police services as needed while officers are enforcing laws and regulations during emergencies.</w:t>
      </w:r>
    </w:p>
    <w:p w:rsidR="00243788" w:rsidRDefault="00243788" w:rsidP="00243788">
      <w:pPr>
        <w:pStyle w:val="ListParagraph"/>
        <w:numPr>
          <w:ilvl w:val="1"/>
          <w:numId w:val="1"/>
        </w:numPr>
      </w:pPr>
      <w:r>
        <w:t>Coordination of all emergency services including, but not limited to police, fire and rescue services during critical events on campus.</w:t>
      </w:r>
    </w:p>
    <w:p w:rsidR="00243788" w:rsidRDefault="00B07242" w:rsidP="00243788">
      <w:pPr>
        <w:pStyle w:val="ListParagraph"/>
        <w:numPr>
          <w:ilvl w:val="1"/>
          <w:numId w:val="1"/>
        </w:numPr>
      </w:pPr>
      <w:r>
        <w:t>Dispatch emergency personnel using a two-way radio.</w:t>
      </w:r>
    </w:p>
    <w:p w:rsidR="00B07242" w:rsidRDefault="00B07242" w:rsidP="00243788">
      <w:pPr>
        <w:pStyle w:val="ListParagraph"/>
        <w:numPr>
          <w:ilvl w:val="1"/>
          <w:numId w:val="1"/>
        </w:numPr>
      </w:pPr>
      <w:r>
        <w:t>Dispatch non-emergency personnel using a two-way radio.</w:t>
      </w:r>
    </w:p>
    <w:p w:rsidR="00243788" w:rsidRDefault="00B07242" w:rsidP="00B07242">
      <w:pPr>
        <w:pStyle w:val="ListParagraph"/>
        <w:numPr>
          <w:ilvl w:val="1"/>
          <w:numId w:val="1"/>
        </w:numPr>
      </w:pPr>
      <w:r>
        <w:t>Relay emergency information to other agencies using a two-way radio and/or telephone.</w:t>
      </w:r>
    </w:p>
    <w:p w:rsidR="00243788" w:rsidRDefault="00CE27D2" w:rsidP="009F4800">
      <w:pPr>
        <w:pStyle w:val="ListParagraph"/>
        <w:numPr>
          <w:ilvl w:val="1"/>
          <w:numId w:val="1"/>
        </w:numPr>
      </w:pPr>
      <w:r>
        <w:t>Regularly monitor and record the activities and location of on-duty personnel through two-way radio communication.</w:t>
      </w:r>
    </w:p>
    <w:p w:rsidR="00243788" w:rsidRDefault="00243788" w:rsidP="00243788">
      <w:pPr>
        <w:pStyle w:val="ListParagraph"/>
        <w:numPr>
          <w:ilvl w:val="1"/>
          <w:numId w:val="1"/>
        </w:numPr>
      </w:pPr>
      <w:r>
        <w:t>Maintain logs and records on all telephone calls and radio dispatches received or transmitted.</w:t>
      </w:r>
    </w:p>
    <w:p w:rsidR="00243788" w:rsidRDefault="00243788" w:rsidP="00243788">
      <w:pPr>
        <w:pStyle w:val="ListParagraph"/>
        <w:numPr>
          <w:ilvl w:val="1"/>
          <w:numId w:val="1"/>
        </w:numPr>
      </w:pPr>
      <w:r>
        <w:t>Monitor campus bu</w:t>
      </w:r>
      <w:r w:rsidR="00CE27D2">
        <w:t>rglar and intrusion alarm system</w:t>
      </w:r>
      <w:r>
        <w:t>.</w:t>
      </w:r>
    </w:p>
    <w:p w:rsidR="00243788" w:rsidRDefault="00243788" w:rsidP="00243788">
      <w:pPr>
        <w:pStyle w:val="ListParagraph"/>
        <w:numPr>
          <w:ilvl w:val="1"/>
          <w:numId w:val="1"/>
        </w:numPr>
      </w:pPr>
      <w:r>
        <w:t xml:space="preserve">Monitor </w:t>
      </w:r>
      <w:r w:rsidR="00CE27D2">
        <w:t>campus fire alarm system</w:t>
      </w:r>
      <w:r>
        <w:t>.</w:t>
      </w:r>
    </w:p>
    <w:p w:rsidR="00243788" w:rsidRDefault="00CE27D2" w:rsidP="00CE27D2">
      <w:pPr>
        <w:pStyle w:val="ListParagraph"/>
        <w:numPr>
          <w:ilvl w:val="1"/>
          <w:numId w:val="1"/>
        </w:numPr>
      </w:pPr>
      <w:r>
        <w:t>Interpret fire alarm and intrusion alarms and dispatch appropriate personnel to investigate.</w:t>
      </w:r>
    </w:p>
    <w:p w:rsidR="00243788" w:rsidRDefault="00243788" w:rsidP="00243788">
      <w:pPr>
        <w:pStyle w:val="ListParagraph"/>
        <w:numPr>
          <w:ilvl w:val="1"/>
          <w:numId w:val="1"/>
        </w:numPr>
      </w:pPr>
      <w:r>
        <w:t>Maintain a record of all complaints and messages received.</w:t>
      </w:r>
    </w:p>
    <w:p w:rsidR="00243788" w:rsidRDefault="00CE27D2" w:rsidP="00243788">
      <w:pPr>
        <w:pStyle w:val="ListParagraph"/>
        <w:numPr>
          <w:ilvl w:val="1"/>
          <w:numId w:val="1"/>
        </w:numPr>
      </w:pPr>
      <w:r>
        <w:t>Read and interpret emergency response procedures</w:t>
      </w:r>
      <w:r w:rsidR="00243788">
        <w:t>.</w:t>
      </w:r>
    </w:p>
    <w:p w:rsidR="00CE27D2" w:rsidRDefault="00CE27D2" w:rsidP="00243788">
      <w:pPr>
        <w:pStyle w:val="ListParagraph"/>
        <w:numPr>
          <w:ilvl w:val="1"/>
          <w:numId w:val="1"/>
        </w:numPr>
      </w:pPr>
      <w:r>
        <w:t>Initiate action in accordance with emergency response procedures.</w:t>
      </w:r>
    </w:p>
    <w:p w:rsidR="00243788" w:rsidRDefault="00243788" w:rsidP="00CE27D2">
      <w:pPr>
        <w:pStyle w:val="ListParagraph"/>
        <w:numPr>
          <w:ilvl w:val="1"/>
          <w:numId w:val="1"/>
        </w:numPr>
      </w:pPr>
      <w:r>
        <w:t>Provide assistance and information to visitors, faculty, staff and students.</w:t>
      </w:r>
    </w:p>
    <w:p w:rsidR="00243788" w:rsidRDefault="00243788" w:rsidP="00243788">
      <w:pPr>
        <w:pStyle w:val="ListParagraph"/>
        <w:numPr>
          <w:ilvl w:val="1"/>
          <w:numId w:val="1"/>
        </w:numPr>
      </w:pPr>
      <w:r>
        <w:lastRenderedPageBreak/>
        <w:t xml:space="preserve">In absence of on-duty supervisor, contact on-call University Police supervisor when circumstance necessitate supervisor </w:t>
      </w:r>
      <w:r w:rsidR="00F32556">
        <w:t>notification.</w:t>
      </w:r>
    </w:p>
    <w:p w:rsidR="00B07242" w:rsidRDefault="00B07242" w:rsidP="00243788">
      <w:pPr>
        <w:pStyle w:val="ListParagraph"/>
        <w:numPr>
          <w:ilvl w:val="1"/>
          <w:numId w:val="1"/>
        </w:numPr>
      </w:pPr>
      <w:r>
        <w:t>Monitor and answer a multi-line emergency telephone system.</w:t>
      </w:r>
    </w:p>
    <w:p w:rsidR="00F32556" w:rsidRDefault="001107F3" w:rsidP="00B07242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477E0" wp14:editId="1D27BEB8">
                <wp:simplePos x="0" y="0"/>
                <wp:positionH relativeFrom="column">
                  <wp:posOffset>47625</wp:posOffset>
                </wp:positionH>
                <wp:positionV relativeFrom="paragraph">
                  <wp:posOffset>36830</wp:posOffset>
                </wp:positionV>
                <wp:extent cx="590550" cy="866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D6C" w:rsidRDefault="001B6D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7477E0" id="_x0000_s1027" type="#_x0000_t202" style="position:absolute;left:0;text-align:left;margin-left:3.75pt;margin-top:2.9pt;width:46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" stroked="f">
                <v:textbox>
                  <w:txbxContent>
                    <w:p w:rsidR="001B6D6C" w:rsidRDefault="001B6D6C"/>
                  </w:txbxContent>
                </v:textbox>
              </v:shape>
            </w:pict>
          </mc:Fallback>
        </mc:AlternateContent>
      </w:r>
      <w:r w:rsidR="00B07242">
        <w:t>Monitor and answer a multi-line non-emergency telephone system.</w:t>
      </w:r>
    </w:p>
    <w:p w:rsidR="00F32556" w:rsidRDefault="00CE27D2" w:rsidP="00CE27D2">
      <w:pPr>
        <w:pStyle w:val="ListParagraph"/>
        <w:numPr>
          <w:ilvl w:val="1"/>
          <w:numId w:val="1"/>
        </w:numPr>
      </w:pPr>
      <w:r>
        <w:t>Use appropriate interview techniques to obtain information from callers (reporting parties).</w:t>
      </w:r>
    </w:p>
    <w:p w:rsidR="00F32556" w:rsidRDefault="00F32556" w:rsidP="0072550F">
      <w:pPr>
        <w:pStyle w:val="ListParagraph"/>
        <w:numPr>
          <w:ilvl w:val="1"/>
          <w:numId w:val="1"/>
        </w:numPr>
      </w:pPr>
      <w:r>
        <w:t>Maintain logs and r</w:t>
      </w:r>
      <w:r w:rsidR="00CE27D2">
        <w:t>ecords on security checks, discrepancies, and other activities performed by officers</w:t>
      </w:r>
      <w:r>
        <w:t>.</w:t>
      </w:r>
    </w:p>
    <w:p w:rsidR="00AE5D37" w:rsidRDefault="00AE5D37" w:rsidP="00AE5D37">
      <w:pPr>
        <w:pStyle w:val="ListParagraph"/>
        <w:ind w:left="1440"/>
      </w:pPr>
    </w:p>
    <w:p w:rsidR="00F32556" w:rsidRDefault="00F32556" w:rsidP="00F32556">
      <w:pPr>
        <w:pStyle w:val="ListParagraph"/>
        <w:numPr>
          <w:ilvl w:val="0"/>
          <w:numId w:val="1"/>
        </w:numPr>
      </w:pPr>
      <w:r>
        <w:t>Maintaining</w:t>
      </w:r>
      <w:r w:rsidR="00EF1368">
        <w:t xml:space="preserve"> and Updating Police Records (20</w:t>
      </w:r>
      <w:r>
        <w:t>%)</w:t>
      </w:r>
    </w:p>
    <w:p w:rsidR="00F32556" w:rsidRDefault="00385FEB" w:rsidP="00F32556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D2524" wp14:editId="5536BAB5">
                <wp:simplePos x="0" y="0"/>
                <wp:positionH relativeFrom="column">
                  <wp:posOffset>-9525</wp:posOffset>
                </wp:positionH>
                <wp:positionV relativeFrom="paragraph">
                  <wp:posOffset>8255</wp:posOffset>
                </wp:positionV>
                <wp:extent cx="590550" cy="2362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AAA" w:rsidRDefault="002C4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6D2524" id="_x0000_s1028" type="#_x0000_t202" style="position:absolute;left:0;text-align:left;margin-left:-.75pt;margin-top:.65pt;width:46.5pt;height:1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" stroked="f">
                <v:textbox>
                  <w:txbxContent>
                    <w:p w:rsidR="002C4AAA" w:rsidRDefault="002C4AAA"/>
                  </w:txbxContent>
                </v:textbox>
              </v:shape>
            </w:pict>
          </mc:Fallback>
        </mc:AlternateContent>
      </w:r>
      <w:r w:rsidR="00F32556">
        <w:t>Enter incident report data into the computer system.</w:t>
      </w:r>
    </w:p>
    <w:p w:rsidR="00F32556" w:rsidRDefault="00F32556" w:rsidP="00F32556">
      <w:pPr>
        <w:pStyle w:val="ListParagraph"/>
        <w:numPr>
          <w:ilvl w:val="1"/>
          <w:numId w:val="1"/>
        </w:numPr>
      </w:pPr>
      <w:r>
        <w:t>Maintain incident report log.</w:t>
      </w:r>
    </w:p>
    <w:p w:rsidR="00F32556" w:rsidRDefault="00F32556" w:rsidP="00F32556">
      <w:pPr>
        <w:pStyle w:val="ListParagraph"/>
        <w:numPr>
          <w:ilvl w:val="1"/>
          <w:numId w:val="1"/>
        </w:numPr>
      </w:pPr>
      <w:r>
        <w:t>Maintain computerized Master Name Index Files for accuracy and update as appropriate.</w:t>
      </w:r>
    </w:p>
    <w:p w:rsidR="00F32556" w:rsidRDefault="00F32556" w:rsidP="00F32556">
      <w:pPr>
        <w:pStyle w:val="ListParagraph"/>
        <w:numPr>
          <w:ilvl w:val="1"/>
          <w:numId w:val="1"/>
        </w:numPr>
      </w:pPr>
      <w:r>
        <w:t>Maintain files of original incident reports.</w:t>
      </w:r>
    </w:p>
    <w:p w:rsidR="00F32556" w:rsidRDefault="00F32556" w:rsidP="00F32556">
      <w:pPr>
        <w:pStyle w:val="ListParagraph"/>
        <w:numPr>
          <w:ilvl w:val="1"/>
          <w:numId w:val="1"/>
        </w:numPr>
      </w:pPr>
      <w:r>
        <w:t>Maintain and file defective meter reports and motorist assist reports.</w:t>
      </w:r>
    </w:p>
    <w:p w:rsidR="00F32556" w:rsidRDefault="00F32556" w:rsidP="00F32556">
      <w:pPr>
        <w:pStyle w:val="ListParagraph"/>
        <w:numPr>
          <w:ilvl w:val="1"/>
          <w:numId w:val="1"/>
        </w:numPr>
      </w:pPr>
      <w:r>
        <w:t>Maintain files of various log sheets and insure completeness of these files.</w:t>
      </w:r>
    </w:p>
    <w:p w:rsidR="00F32556" w:rsidRDefault="00F32556" w:rsidP="00F32556">
      <w:pPr>
        <w:pStyle w:val="ListParagraph"/>
        <w:numPr>
          <w:ilvl w:val="1"/>
          <w:numId w:val="1"/>
        </w:numPr>
      </w:pPr>
      <w:r>
        <w:t>Research information to determine ownership of vehicles.</w:t>
      </w:r>
    </w:p>
    <w:p w:rsidR="00F32556" w:rsidRDefault="00F32556" w:rsidP="00F32556">
      <w:pPr>
        <w:pStyle w:val="ListParagraph"/>
        <w:numPr>
          <w:ilvl w:val="1"/>
          <w:numId w:val="1"/>
        </w:numPr>
      </w:pPr>
      <w:r>
        <w:t>Maintain records of warning citations issued by officers.</w:t>
      </w:r>
    </w:p>
    <w:p w:rsidR="00F32556" w:rsidRDefault="00F32556" w:rsidP="00F32556">
      <w:pPr>
        <w:pStyle w:val="ListParagraph"/>
        <w:numPr>
          <w:ilvl w:val="1"/>
          <w:numId w:val="1"/>
        </w:numPr>
      </w:pPr>
      <w:r>
        <w:t>Maintain lost/found property files.</w:t>
      </w:r>
    </w:p>
    <w:p w:rsidR="00F32556" w:rsidRDefault="00AE5D37" w:rsidP="00AE5D37">
      <w:pPr>
        <w:pStyle w:val="ListParagraph"/>
        <w:numPr>
          <w:ilvl w:val="1"/>
          <w:numId w:val="1"/>
        </w:numPr>
      </w:pPr>
      <w:r>
        <w:t>Administration of the parking module and all administrative aspects of the parking program.</w:t>
      </w:r>
    </w:p>
    <w:p w:rsidR="00AE5D37" w:rsidRDefault="00AE5D37" w:rsidP="00AE5D37">
      <w:pPr>
        <w:pStyle w:val="ListParagraph"/>
      </w:pPr>
    </w:p>
    <w:p w:rsidR="00F32556" w:rsidRDefault="00F32556" w:rsidP="00F32556">
      <w:pPr>
        <w:pStyle w:val="ListParagraph"/>
        <w:numPr>
          <w:ilvl w:val="0"/>
          <w:numId w:val="1"/>
        </w:numPr>
      </w:pPr>
      <w:r>
        <w:t>E</w:t>
      </w:r>
      <w:r w:rsidR="005D1B4E">
        <w:t>xecution of Office Functions (15</w:t>
      </w:r>
      <w:r>
        <w:t>%)</w:t>
      </w:r>
    </w:p>
    <w:p w:rsidR="00F32556" w:rsidRDefault="001107F3" w:rsidP="00F32556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268EBB" wp14:editId="793E4165">
                <wp:simplePos x="0" y="0"/>
                <wp:positionH relativeFrom="column">
                  <wp:posOffset>-9525</wp:posOffset>
                </wp:positionH>
                <wp:positionV relativeFrom="paragraph">
                  <wp:posOffset>-3810</wp:posOffset>
                </wp:positionV>
                <wp:extent cx="676275" cy="346710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223" w:rsidRDefault="00DF52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268EBB" id="_x0000_s1029" type="#_x0000_t202" style="position:absolute;left:0;text-align:left;margin-left:-.75pt;margin-top:-.3pt;width:53.25pt;height:27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" stroked="f">
                <v:textbox>
                  <w:txbxContent>
                    <w:p w:rsidR="00DF5223" w:rsidRDefault="00DF5223"/>
                  </w:txbxContent>
                </v:textbox>
              </v:shape>
            </w:pict>
          </mc:Fallback>
        </mc:AlternateContent>
      </w:r>
      <w:r w:rsidR="00F32556">
        <w:t>Issue parking permits, receipts, and receive payments for parking violations.</w:t>
      </w:r>
    </w:p>
    <w:p w:rsidR="005D1B4E" w:rsidRDefault="005D1B4E" w:rsidP="005D1B4E">
      <w:pPr>
        <w:pStyle w:val="ListParagraph"/>
        <w:numPr>
          <w:ilvl w:val="1"/>
          <w:numId w:val="1"/>
        </w:numPr>
      </w:pPr>
      <w:r>
        <w:t>Enter parking permit data into the campus SOLAR system and maintain as needed.</w:t>
      </w:r>
    </w:p>
    <w:p w:rsidR="005D1B4E" w:rsidRDefault="005D1B4E" w:rsidP="005D1B4E">
      <w:pPr>
        <w:pStyle w:val="ListParagraph"/>
        <w:numPr>
          <w:ilvl w:val="1"/>
          <w:numId w:val="1"/>
        </w:numPr>
      </w:pPr>
      <w:r>
        <w:t>Process parking permit refunds.</w:t>
      </w:r>
    </w:p>
    <w:p w:rsidR="00CA73C8" w:rsidRDefault="00CA73C8" w:rsidP="00F32556">
      <w:pPr>
        <w:pStyle w:val="ListParagraph"/>
        <w:numPr>
          <w:ilvl w:val="1"/>
          <w:numId w:val="1"/>
        </w:numPr>
      </w:pPr>
      <w:r>
        <w:t>Greet customers, provide information, and refer them to appropriate resource.</w:t>
      </w:r>
    </w:p>
    <w:p w:rsidR="00F32556" w:rsidRDefault="00F32556" w:rsidP="00F32556">
      <w:pPr>
        <w:pStyle w:val="ListParagraph"/>
        <w:numPr>
          <w:ilvl w:val="1"/>
          <w:numId w:val="1"/>
        </w:numPr>
      </w:pPr>
      <w:r>
        <w:t>Reconcile cash register at start and end of shift.</w:t>
      </w:r>
    </w:p>
    <w:p w:rsidR="00CA73C8" w:rsidRDefault="00CA73C8" w:rsidP="00F32556">
      <w:pPr>
        <w:pStyle w:val="ListParagraph"/>
        <w:numPr>
          <w:ilvl w:val="1"/>
          <w:numId w:val="1"/>
        </w:numPr>
      </w:pPr>
      <w:r>
        <w:t>Use spreadsheet software (e.g., Microsoft Excel, etc.) to create and maintain spreadsheets.</w:t>
      </w:r>
    </w:p>
    <w:p w:rsidR="00CA73C8" w:rsidRDefault="00CA73C8" w:rsidP="00F32556">
      <w:pPr>
        <w:pStyle w:val="ListParagraph"/>
        <w:numPr>
          <w:ilvl w:val="1"/>
          <w:numId w:val="1"/>
        </w:numPr>
      </w:pPr>
      <w:r>
        <w:t>Use the sort/filter functions of spreadsheet software to extract data.</w:t>
      </w:r>
    </w:p>
    <w:p w:rsidR="00CA73C8" w:rsidRDefault="00CA73C8" w:rsidP="00F32556">
      <w:pPr>
        <w:pStyle w:val="ListParagraph"/>
        <w:numPr>
          <w:ilvl w:val="1"/>
          <w:numId w:val="1"/>
        </w:numPr>
      </w:pPr>
      <w:r>
        <w:t>Use word processing software (e.g., Microsoft Word, etc.) to create forms and draft correspondence.</w:t>
      </w:r>
    </w:p>
    <w:p w:rsidR="00CA73C8" w:rsidRDefault="00CA73C8" w:rsidP="00F32556">
      <w:pPr>
        <w:pStyle w:val="ListParagraph"/>
        <w:numPr>
          <w:ilvl w:val="1"/>
          <w:numId w:val="1"/>
        </w:numPr>
      </w:pPr>
      <w:r>
        <w:t>Create detailed reports using word processing, spreadsheets, and database software.</w:t>
      </w:r>
    </w:p>
    <w:p w:rsidR="00F32556" w:rsidRDefault="00CA73C8" w:rsidP="005D1B4E">
      <w:pPr>
        <w:pStyle w:val="ListParagraph"/>
        <w:numPr>
          <w:ilvl w:val="1"/>
          <w:numId w:val="1"/>
        </w:numPr>
      </w:pPr>
      <w:r>
        <w:t>Complete complex forms and paperwork requiring accurate</w:t>
      </w:r>
      <w:r w:rsidR="005D1B4E">
        <w:t>, detailed information.</w:t>
      </w:r>
    </w:p>
    <w:p w:rsidR="00F32556" w:rsidRDefault="00F32556" w:rsidP="00F32556">
      <w:pPr>
        <w:pStyle w:val="ListParagraph"/>
        <w:numPr>
          <w:ilvl w:val="1"/>
          <w:numId w:val="1"/>
        </w:numPr>
      </w:pPr>
      <w:r>
        <w:t>Enter student holds generated by the department into the campus SOLAR system and release holds as needed.</w:t>
      </w:r>
    </w:p>
    <w:p w:rsidR="00F32556" w:rsidRDefault="00F32556" w:rsidP="005D1B4E">
      <w:pPr>
        <w:pStyle w:val="ListParagraph"/>
        <w:numPr>
          <w:ilvl w:val="1"/>
          <w:numId w:val="1"/>
        </w:numPr>
      </w:pPr>
      <w:r>
        <w:t>Generate correspondence related to duties or departmental functions.</w:t>
      </w:r>
    </w:p>
    <w:p w:rsidR="00CA73C8" w:rsidRDefault="00CA73C8" w:rsidP="00F32556">
      <w:pPr>
        <w:pStyle w:val="ListParagraph"/>
        <w:numPr>
          <w:ilvl w:val="1"/>
          <w:numId w:val="1"/>
        </w:numPr>
      </w:pPr>
      <w:r>
        <w:t>Use email for internal and external communication</w:t>
      </w:r>
    </w:p>
    <w:p w:rsidR="0072550F" w:rsidRDefault="0072550F" w:rsidP="0072550F">
      <w:pPr>
        <w:pStyle w:val="ListParagraph"/>
        <w:numPr>
          <w:ilvl w:val="1"/>
          <w:numId w:val="1"/>
        </w:numPr>
      </w:pPr>
      <w:r>
        <w:t>Receive and process bond payments.</w:t>
      </w:r>
    </w:p>
    <w:p w:rsidR="0072550F" w:rsidRDefault="0072550F" w:rsidP="0072550F">
      <w:pPr>
        <w:pStyle w:val="ListParagraph"/>
        <w:numPr>
          <w:ilvl w:val="1"/>
          <w:numId w:val="1"/>
        </w:numPr>
      </w:pPr>
      <w:r>
        <w:t>Process criminal background checks.</w:t>
      </w:r>
    </w:p>
    <w:p w:rsidR="00AE5D37" w:rsidRDefault="00AE5D37" w:rsidP="00AE5D37">
      <w:pPr>
        <w:pStyle w:val="ListParagraph"/>
        <w:ind w:left="1440"/>
      </w:pPr>
    </w:p>
    <w:p w:rsidR="00AE4FF8" w:rsidRDefault="00AE4FF8" w:rsidP="00AE5D37">
      <w:pPr>
        <w:pStyle w:val="ListParagraph"/>
        <w:ind w:left="1440"/>
      </w:pPr>
    </w:p>
    <w:p w:rsidR="00AE4FF8" w:rsidRDefault="00AE4FF8" w:rsidP="00AE5D37">
      <w:pPr>
        <w:pStyle w:val="ListParagraph"/>
        <w:ind w:left="1440"/>
      </w:pPr>
    </w:p>
    <w:p w:rsidR="00EF1368" w:rsidRDefault="00EF1368" w:rsidP="00EF1368">
      <w:pPr>
        <w:pStyle w:val="ListParagraph"/>
        <w:numPr>
          <w:ilvl w:val="0"/>
          <w:numId w:val="1"/>
        </w:numPr>
      </w:pPr>
      <w:r>
        <w:t>Administrati</w:t>
      </w:r>
      <w:r w:rsidR="006E79E2">
        <w:t>on of the campus k</w:t>
      </w:r>
      <w:r>
        <w:t>ey program (10%)</w:t>
      </w:r>
    </w:p>
    <w:p w:rsidR="00EF1368" w:rsidRDefault="00EF1368" w:rsidP="00EF1368">
      <w:pPr>
        <w:pStyle w:val="ListParagraph"/>
        <w:numPr>
          <w:ilvl w:val="1"/>
          <w:numId w:val="1"/>
        </w:numPr>
      </w:pPr>
      <w:r>
        <w:t>Receive and process on-line orders for keys.</w:t>
      </w:r>
    </w:p>
    <w:p w:rsidR="00EF1368" w:rsidRDefault="00EF1368" w:rsidP="00EF1368">
      <w:pPr>
        <w:pStyle w:val="ListParagraph"/>
        <w:numPr>
          <w:ilvl w:val="1"/>
          <w:numId w:val="1"/>
        </w:numPr>
      </w:pPr>
      <w:r>
        <w:t xml:space="preserve">Coordinate the distribution </w:t>
      </w:r>
      <w:r w:rsidR="006E79E2">
        <w:t xml:space="preserve">and retrieval </w:t>
      </w:r>
      <w:r>
        <w:t>of keys.</w:t>
      </w:r>
    </w:p>
    <w:p w:rsidR="00EF1368" w:rsidRDefault="00EF1368" w:rsidP="00EF1368">
      <w:pPr>
        <w:pStyle w:val="ListParagraph"/>
        <w:numPr>
          <w:ilvl w:val="1"/>
          <w:numId w:val="1"/>
        </w:numPr>
      </w:pPr>
      <w:r>
        <w:t>Organize and maintain actual keys on site</w:t>
      </w:r>
      <w:r w:rsidR="006E79E2">
        <w:t xml:space="preserve"> at the PD</w:t>
      </w:r>
      <w:r>
        <w:t>.</w:t>
      </w:r>
    </w:p>
    <w:p w:rsidR="00EF1368" w:rsidRDefault="00EF1368" w:rsidP="00EF1368">
      <w:pPr>
        <w:pStyle w:val="ListParagraph"/>
        <w:numPr>
          <w:ilvl w:val="1"/>
          <w:numId w:val="1"/>
        </w:numPr>
      </w:pPr>
      <w:r>
        <w:t>Maintain and update key software database</w:t>
      </w:r>
      <w:r w:rsidR="006E79E2">
        <w:t xml:space="preserve"> as necessary</w:t>
      </w:r>
      <w:r>
        <w:t xml:space="preserve">. </w:t>
      </w:r>
    </w:p>
    <w:p w:rsidR="006E79E2" w:rsidRDefault="006E79E2" w:rsidP="00EF1368">
      <w:pPr>
        <w:pStyle w:val="ListParagraph"/>
        <w:numPr>
          <w:ilvl w:val="1"/>
          <w:numId w:val="1"/>
        </w:numPr>
      </w:pPr>
      <w:r>
        <w:t>Perform key audits as needed.</w:t>
      </w:r>
    </w:p>
    <w:p w:rsidR="006E79E2" w:rsidRDefault="006E79E2" w:rsidP="00EF1368">
      <w:pPr>
        <w:pStyle w:val="ListParagraph"/>
        <w:numPr>
          <w:ilvl w:val="1"/>
          <w:numId w:val="1"/>
        </w:numPr>
      </w:pPr>
      <w:r>
        <w:t xml:space="preserve">Work with campus locksmith to maintain accurate records of what keys open what room(s) on campus.  </w:t>
      </w:r>
    </w:p>
    <w:p w:rsidR="00EF1368" w:rsidRDefault="00EF1368" w:rsidP="00AE5D37">
      <w:pPr>
        <w:pStyle w:val="ListParagraph"/>
        <w:ind w:left="1440"/>
      </w:pPr>
    </w:p>
    <w:p w:rsidR="00F32556" w:rsidRDefault="00F32556" w:rsidP="00F32556">
      <w:pPr>
        <w:pStyle w:val="ListParagraph"/>
        <w:numPr>
          <w:ilvl w:val="0"/>
          <w:numId w:val="1"/>
        </w:numPr>
      </w:pPr>
      <w:r>
        <w:t>Performance of Various Duties to Aid in the Functioning of the Organization (2%)</w:t>
      </w:r>
    </w:p>
    <w:p w:rsidR="00F32556" w:rsidRDefault="003F66E8" w:rsidP="00F32556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FC576" wp14:editId="66A70A92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647700" cy="3524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6E8" w:rsidRDefault="003F66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DFC576" id="_x0000_s1030" type="#_x0000_t202" style="position:absolute;left:0;text-align:left;margin-left:-.75pt;margin-top:1.5pt;width:51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" stroked="f">
                <v:textbox>
                  <w:txbxContent>
                    <w:p w:rsidR="003F66E8" w:rsidRDefault="003F66E8"/>
                  </w:txbxContent>
                </v:textbox>
              </v:shape>
            </w:pict>
          </mc:Fallback>
        </mc:AlternateContent>
      </w:r>
      <w:r w:rsidR="00F32556">
        <w:t>Perform special or other duties as deemed necessary by the supervisor or the Chief of Police.</w:t>
      </w:r>
    </w:p>
    <w:p w:rsidR="00AE5D37" w:rsidRDefault="00AE5D37" w:rsidP="00AE5D37">
      <w:pPr>
        <w:pStyle w:val="ListParagraph"/>
        <w:ind w:left="1440"/>
      </w:pPr>
    </w:p>
    <w:p w:rsidR="00F32556" w:rsidRDefault="004E0B7F" w:rsidP="00F32556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1FC40" wp14:editId="32F6F4D9">
                <wp:simplePos x="0" y="0"/>
                <wp:positionH relativeFrom="column">
                  <wp:posOffset>-19050</wp:posOffset>
                </wp:positionH>
                <wp:positionV relativeFrom="paragraph">
                  <wp:posOffset>186055</wp:posOffset>
                </wp:positionV>
                <wp:extent cx="647700" cy="5238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6E8" w:rsidRDefault="003F66E8" w:rsidP="003F66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C1FC40" id="_x0000_s1031" type="#_x0000_t202" style="position:absolute;left:0;text-align:left;margin-left:-1.5pt;margin-top:14.65pt;width:51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" stroked="f">
                <v:textbox>
                  <w:txbxContent>
                    <w:p w:rsidR="003F66E8" w:rsidRDefault="003F66E8" w:rsidP="003F66E8"/>
                  </w:txbxContent>
                </v:textbox>
              </v:shape>
            </w:pict>
          </mc:Fallback>
        </mc:AlternateContent>
      </w:r>
      <w:r w:rsidR="00EF1368">
        <w:t>Training (2</w:t>
      </w:r>
      <w:r w:rsidR="00F32556">
        <w:t>%)</w:t>
      </w:r>
    </w:p>
    <w:p w:rsidR="00F32556" w:rsidRDefault="00F32556" w:rsidP="00F32556">
      <w:pPr>
        <w:pStyle w:val="ListParagraph"/>
        <w:numPr>
          <w:ilvl w:val="1"/>
          <w:numId w:val="1"/>
        </w:numPr>
      </w:pPr>
      <w:r>
        <w:t>Assist in hiring process and interviews for part-time dispatchers.</w:t>
      </w:r>
    </w:p>
    <w:p w:rsidR="00F32556" w:rsidRDefault="00F32556" w:rsidP="005D1B4E">
      <w:pPr>
        <w:pStyle w:val="ListParagraph"/>
        <w:numPr>
          <w:ilvl w:val="1"/>
          <w:numId w:val="1"/>
        </w:numPr>
      </w:pPr>
      <w:r>
        <w:t>Train part-time dispatchers in all basic and some specific dispatch duties.</w:t>
      </w:r>
    </w:p>
    <w:p w:rsidR="00243788" w:rsidRDefault="00243788" w:rsidP="00243788">
      <w:pPr>
        <w:pStyle w:val="ListParagraph"/>
        <w:ind w:left="1440"/>
      </w:pPr>
    </w:p>
    <w:sectPr w:rsidR="00243788" w:rsidSect="00534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9026A"/>
    <w:multiLevelType w:val="hybridMultilevel"/>
    <w:tmpl w:val="90463D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88"/>
    <w:rsid w:val="001107F3"/>
    <w:rsid w:val="001A1FBC"/>
    <w:rsid w:val="001B6D6C"/>
    <w:rsid w:val="001C2A4A"/>
    <w:rsid w:val="00243788"/>
    <w:rsid w:val="00292A8B"/>
    <w:rsid w:val="002C4AAA"/>
    <w:rsid w:val="00357441"/>
    <w:rsid w:val="00385FEB"/>
    <w:rsid w:val="003F66E8"/>
    <w:rsid w:val="00464A60"/>
    <w:rsid w:val="00486A52"/>
    <w:rsid w:val="004875E1"/>
    <w:rsid w:val="004E0B7F"/>
    <w:rsid w:val="00534955"/>
    <w:rsid w:val="005D1B4E"/>
    <w:rsid w:val="005D68D6"/>
    <w:rsid w:val="006E79E2"/>
    <w:rsid w:val="0072550F"/>
    <w:rsid w:val="00725F7F"/>
    <w:rsid w:val="00770738"/>
    <w:rsid w:val="008D5111"/>
    <w:rsid w:val="009F4800"/>
    <w:rsid w:val="00A31835"/>
    <w:rsid w:val="00A357AA"/>
    <w:rsid w:val="00A968FA"/>
    <w:rsid w:val="00AD1F43"/>
    <w:rsid w:val="00AE4FF8"/>
    <w:rsid w:val="00AE5D37"/>
    <w:rsid w:val="00B07242"/>
    <w:rsid w:val="00B172B1"/>
    <w:rsid w:val="00C5720C"/>
    <w:rsid w:val="00CA73C8"/>
    <w:rsid w:val="00CC0C64"/>
    <w:rsid w:val="00CE27D2"/>
    <w:rsid w:val="00DE3233"/>
    <w:rsid w:val="00DF5223"/>
    <w:rsid w:val="00EF1368"/>
    <w:rsid w:val="00F32556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788"/>
    <w:pPr>
      <w:ind w:left="720"/>
      <w:contextualSpacing/>
    </w:pPr>
  </w:style>
  <w:style w:type="paragraph" w:styleId="NoSpacing">
    <w:name w:val="No Spacing"/>
    <w:uiPriority w:val="1"/>
    <w:qFormat/>
    <w:rsid w:val="00AE5D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6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788"/>
    <w:pPr>
      <w:ind w:left="720"/>
      <w:contextualSpacing/>
    </w:pPr>
  </w:style>
  <w:style w:type="paragraph" w:styleId="NoSpacing">
    <w:name w:val="No Spacing"/>
    <w:uiPriority w:val="1"/>
    <w:qFormat/>
    <w:rsid w:val="00AE5D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6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E673-EF49-4B41-9749-0045BD5E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Parkside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beecher</dc:creator>
  <cp:lastModifiedBy>UwpUser</cp:lastModifiedBy>
  <cp:revision>4</cp:revision>
  <cp:lastPrinted>2011-12-14T20:19:00Z</cp:lastPrinted>
  <dcterms:created xsi:type="dcterms:W3CDTF">2014-01-10T21:45:00Z</dcterms:created>
  <dcterms:modified xsi:type="dcterms:W3CDTF">2014-02-10T21:04:00Z</dcterms:modified>
</cp:coreProperties>
</file>