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844DF1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May 11</w:t>
      </w:r>
      <w:r w:rsidR="00EF372E">
        <w:rPr>
          <w:smallCaps/>
          <w:sz w:val="28"/>
          <w:szCs w:val="28"/>
        </w:rPr>
        <w:t>, 202</w:t>
      </w:r>
      <w:r w:rsidR="0090428C">
        <w:rPr>
          <w:smallCaps/>
          <w:sz w:val="28"/>
          <w:szCs w:val="28"/>
        </w:rPr>
        <w:t>3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  <w:r w:rsidR="00800B67">
        <w:rPr>
          <w:smallCaps/>
          <w:sz w:val="28"/>
          <w:szCs w:val="28"/>
        </w:rPr>
        <w:t xml:space="preserve"> </w:t>
      </w:r>
      <w:r w:rsidR="00800B67" w:rsidRPr="00AA609B">
        <w:rPr>
          <w:smallCaps/>
          <w:sz w:val="28"/>
          <w:szCs w:val="28"/>
        </w:rPr>
        <w:t>&amp; Teams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DF0E3D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535F0C" w:rsidRPr="00535F0C">
        <w:rPr>
          <w:b/>
        </w:rPr>
        <w:t>Katy Aiello,</w:t>
      </w:r>
      <w:r w:rsidR="00535F0C">
        <w:t xml:space="preserve"> </w:t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940B16" w:rsidRPr="005F5411">
        <w:rPr>
          <w:b/>
        </w:rPr>
        <w:t xml:space="preserve"> </w:t>
      </w:r>
      <w:r w:rsidR="0090428C">
        <w:rPr>
          <w:b/>
        </w:rPr>
        <w:t>Jean Hrpcek, Carol Kinsley,</w:t>
      </w:r>
      <w:r w:rsidR="003B36DD">
        <w:rPr>
          <w:b/>
        </w:rPr>
        <w:t xml:space="preserve"> </w:t>
      </w:r>
      <w:r w:rsidR="00310BAC" w:rsidRPr="005F5411">
        <w:rPr>
          <w:b/>
        </w:rPr>
        <w:t>Michele Oakes-Cisler</w:t>
      </w:r>
      <w:r w:rsidR="00DF0E3D">
        <w:rPr>
          <w:b/>
        </w:rPr>
        <w:t xml:space="preserve">, </w:t>
      </w:r>
      <w:r w:rsidR="00A661F1">
        <w:rPr>
          <w:b/>
        </w:rPr>
        <w:t xml:space="preserve">April Puryear, </w:t>
      </w:r>
      <w:r w:rsidR="00EC0021">
        <w:rPr>
          <w:b/>
        </w:rPr>
        <w:t xml:space="preserve">Heather Spencer, </w:t>
      </w:r>
      <w:r w:rsidR="00310BAC">
        <w:rPr>
          <w:b/>
        </w:rPr>
        <w:t>Jenni Wagner</w:t>
      </w:r>
    </w:p>
    <w:p w:rsidR="00FE252D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CA42D2">
        <w:rPr>
          <w:b/>
        </w:rPr>
        <w:t>Loki Lott</w:t>
      </w: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>Call to Order</w:t>
      </w:r>
      <w:r w:rsidRPr="00AA609B">
        <w:rPr>
          <w:b/>
        </w:rPr>
        <w:t xml:space="preserve">:  </w:t>
      </w:r>
      <w:r w:rsidRPr="00AA609B">
        <w:t xml:space="preserve">        </w:t>
      </w:r>
      <w:r w:rsidR="00D14052" w:rsidRPr="00AA609B">
        <w:t>1:</w:t>
      </w:r>
      <w:r w:rsidR="00EC0021">
        <w:t>03</w:t>
      </w:r>
      <w:r w:rsidR="00150C0D" w:rsidRPr="00AA609B">
        <w:t>pm called to order by</w:t>
      </w:r>
      <w:r w:rsidR="00BB2391" w:rsidRPr="00AA609B">
        <w:t xml:space="preserve"> </w:t>
      </w:r>
      <w:r w:rsidR="00EC0021">
        <w:t>Carol Kinsley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0143F5">
        <w:rPr>
          <w:b/>
        </w:rPr>
        <w:t>April 13</w:t>
      </w:r>
      <w:r w:rsidR="00940B16">
        <w:rPr>
          <w:b/>
        </w:rPr>
        <w:t>, 202</w:t>
      </w:r>
      <w:r w:rsidR="00122447">
        <w:rPr>
          <w:b/>
        </w:rPr>
        <w:t>3</w:t>
      </w:r>
    </w:p>
    <w:p w:rsidR="00940B16" w:rsidRDefault="00EC0021" w:rsidP="00A3144F">
      <w:r>
        <w:t>J</w:t>
      </w:r>
      <w:r w:rsidR="00DF0E3D">
        <w:t xml:space="preserve">ean </w:t>
      </w:r>
      <w:r>
        <w:t>H</w:t>
      </w:r>
      <w:r w:rsidR="00DF0E3D">
        <w:t>rpcek</w:t>
      </w:r>
      <w:r>
        <w:t xml:space="preserve"> </w:t>
      </w:r>
      <w:r w:rsidR="000A2E06">
        <w:t xml:space="preserve">motioned to approve the minutes for </w:t>
      </w:r>
      <w:r w:rsidR="000143F5">
        <w:t>April 13</w:t>
      </w:r>
      <w:r w:rsidR="000A2E06">
        <w:t xml:space="preserve">, 2023. </w:t>
      </w:r>
      <w:r>
        <w:t>A</w:t>
      </w:r>
      <w:r w:rsidR="00DF0E3D">
        <w:t xml:space="preserve">pril </w:t>
      </w:r>
      <w:r>
        <w:t>P</w:t>
      </w:r>
      <w:r w:rsidR="00DF0E3D">
        <w:t>uryear</w:t>
      </w:r>
      <w:r w:rsidR="000143F5">
        <w:t xml:space="preserve"> </w:t>
      </w:r>
      <w:r w:rsidR="000A2E06">
        <w:t>seconded</w:t>
      </w:r>
      <w:r w:rsidR="006756AB" w:rsidRPr="00535F0C">
        <w:t xml:space="preserve">. </w:t>
      </w:r>
      <w:r w:rsidR="009F7489">
        <w:t>Minutes approved</w:t>
      </w:r>
      <w:r w:rsidR="00AA609B">
        <w:t xml:space="preserve"> unanimously</w:t>
      </w:r>
      <w:r w:rsidR="000A2E06">
        <w:t>.</w:t>
      </w:r>
      <w:r w:rsidR="006756AB">
        <w:t xml:space="preserve"> </w:t>
      </w:r>
    </w:p>
    <w:p w:rsidR="0023268F" w:rsidRDefault="0023268F" w:rsidP="00A3144F"/>
    <w:p w:rsidR="000A2E06" w:rsidRDefault="0023268F" w:rsidP="00A3144F">
      <w:pPr>
        <w:rPr>
          <w:b/>
        </w:rPr>
      </w:pPr>
      <w:r>
        <w:rPr>
          <w:b/>
        </w:rPr>
        <w:t>Campus Update</w:t>
      </w:r>
    </w:p>
    <w:p w:rsidR="00EC0021" w:rsidRPr="00DF0E3D" w:rsidRDefault="00EC0021" w:rsidP="00A3144F">
      <w:r w:rsidRPr="00DF0E3D">
        <w:t>No update</w:t>
      </w:r>
      <w:r w:rsidR="00DF0E3D">
        <w:t xml:space="preserve"> </w:t>
      </w:r>
      <w:r w:rsidR="00C23A0F">
        <w:t xml:space="preserve">given </w:t>
      </w:r>
      <w:r w:rsidR="00DF0E3D">
        <w:t>since Scott Menke was not presen</w:t>
      </w:r>
      <w:r w:rsidR="00C23A0F">
        <w:t>t.</w:t>
      </w:r>
    </w:p>
    <w:p w:rsidR="00320676" w:rsidRDefault="00320676" w:rsidP="00A3144F"/>
    <w:p w:rsidR="00365E64" w:rsidRDefault="00150C0D" w:rsidP="00872BA7">
      <w:pPr>
        <w:rPr>
          <w:b/>
        </w:rPr>
      </w:pPr>
      <w:r>
        <w:rPr>
          <w:b/>
        </w:rPr>
        <w:t xml:space="preserve">Extended Cabinet </w:t>
      </w:r>
      <w:r w:rsidR="0090428C" w:rsidRPr="0090428C">
        <w:rPr>
          <w:b/>
        </w:rPr>
        <w:t>Update</w:t>
      </w:r>
      <w:r w:rsidR="00310BAC">
        <w:rPr>
          <w:b/>
        </w:rPr>
        <w:t>/Shared Governance/Faculty Senate Update</w:t>
      </w:r>
    </w:p>
    <w:p w:rsidR="00EC0021" w:rsidRPr="00C23A0F" w:rsidRDefault="00DF0E3D" w:rsidP="00872BA7">
      <w:pPr>
        <w:rPr>
          <w:i/>
        </w:rPr>
      </w:pPr>
      <w:r w:rsidRPr="00C23A0F">
        <w:rPr>
          <w:i/>
        </w:rPr>
        <w:t>Extended</w:t>
      </w:r>
      <w:r w:rsidR="00EC0021" w:rsidRPr="00C23A0F">
        <w:rPr>
          <w:i/>
        </w:rPr>
        <w:t>:  May 9</w:t>
      </w:r>
    </w:p>
    <w:p w:rsidR="00EC0021" w:rsidRDefault="00EC0021" w:rsidP="00872BA7">
      <w:r>
        <w:t xml:space="preserve">HLC review team </w:t>
      </w:r>
      <w:r w:rsidR="00C23A0F">
        <w:t xml:space="preserve">was just on campus specifically related to the </w:t>
      </w:r>
      <w:r>
        <w:t>PA program</w:t>
      </w:r>
      <w:r w:rsidR="00C23A0F">
        <w:t>.</w:t>
      </w:r>
    </w:p>
    <w:p w:rsidR="00495B37" w:rsidRDefault="00EC0021" w:rsidP="00872BA7">
      <w:r>
        <w:t>Aug 30</w:t>
      </w:r>
      <w:r w:rsidRPr="00EC0021">
        <w:rPr>
          <w:vertAlign w:val="superscript"/>
        </w:rPr>
        <w:t>th</w:t>
      </w:r>
      <w:r>
        <w:t xml:space="preserve"> EDI </w:t>
      </w:r>
      <w:r w:rsidR="00C23A0F">
        <w:t>i</w:t>
      </w:r>
      <w:r>
        <w:t>n</w:t>
      </w:r>
      <w:r w:rsidR="00C23A0F">
        <w:t>-s</w:t>
      </w:r>
      <w:r>
        <w:t>ervice training with Keynote Speaker</w:t>
      </w:r>
      <w:r w:rsidR="00C23A0F">
        <w:t>.  O</w:t>
      </w:r>
      <w:r>
        <w:t>ffices should be shut down to allow employees to attend (mandatory).  More information to come.</w:t>
      </w:r>
    </w:p>
    <w:p w:rsidR="00495B37" w:rsidRDefault="00495B37" w:rsidP="00872BA7">
      <w:r>
        <w:t xml:space="preserve">Fiscal </w:t>
      </w:r>
      <w:r w:rsidR="00DF0E3D">
        <w:t>Stewardship</w:t>
      </w:r>
      <w:r>
        <w:t xml:space="preserve"> – tuition short fall but enroll</w:t>
      </w:r>
      <w:r w:rsidR="00C23A0F">
        <w:t>ment</w:t>
      </w:r>
      <w:r>
        <w:t xml:space="preserve"> is going up.  </w:t>
      </w:r>
      <w:r w:rsidR="00C23A0F">
        <w:t>Eleven of the thirteen U</w:t>
      </w:r>
      <w:r w:rsidR="00861C8D">
        <w:t>W</w:t>
      </w:r>
      <w:r w:rsidR="00C23A0F">
        <w:t xml:space="preserve"> campuses are experiencing a </w:t>
      </w:r>
      <w:r>
        <w:t xml:space="preserve">deficit, including UWP. Any vacant </w:t>
      </w:r>
      <w:r w:rsidR="00DF0E3D">
        <w:t>positions</w:t>
      </w:r>
      <w:r>
        <w:t xml:space="preserve"> open for more than a year will be pulled back. Looking at campus as a whole </w:t>
      </w:r>
      <w:r w:rsidR="00C23A0F">
        <w:t xml:space="preserve">and </w:t>
      </w:r>
      <w:r>
        <w:t>not just departments</w:t>
      </w:r>
      <w:r w:rsidR="00C23A0F">
        <w:t xml:space="preserve"> with regards to budgets</w:t>
      </w:r>
      <w:r>
        <w:t xml:space="preserve">. </w:t>
      </w:r>
      <w:r w:rsidR="00C23A0F">
        <w:t xml:space="preserve">Currently </w:t>
      </w:r>
      <w:r>
        <w:t>Working</w:t>
      </w:r>
      <w:r w:rsidR="00DF0E3D">
        <w:t xml:space="preserve"> </w:t>
      </w:r>
      <w:r>
        <w:t xml:space="preserve">on budget plans </w:t>
      </w:r>
      <w:r w:rsidR="00C23A0F">
        <w:t xml:space="preserve">which are </w:t>
      </w:r>
      <w:r>
        <w:t>not entirely based</w:t>
      </w:r>
      <w:r w:rsidR="00DF0E3D">
        <w:t xml:space="preserve"> </w:t>
      </w:r>
      <w:r>
        <w:t>on increasing enrollment.</w:t>
      </w:r>
    </w:p>
    <w:p w:rsidR="00495B37" w:rsidRDefault="00DF0E3D" w:rsidP="00872BA7">
      <w:r>
        <w:t>Parkside</w:t>
      </w:r>
      <w:r w:rsidR="00495B37">
        <w:t xml:space="preserve"> Day was a success.</w:t>
      </w:r>
    </w:p>
    <w:p w:rsidR="00495B37" w:rsidRDefault="00495B37" w:rsidP="00872BA7"/>
    <w:p w:rsidR="00495B37" w:rsidRPr="00C23A0F" w:rsidRDefault="00495B37" w:rsidP="00872BA7">
      <w:pPr>
        <w:rPr>
          <w:i/>
        </w:rPr>
      </w:pPr>
      <w:r w:rsidRPr="00C23A0F">
        <w:rPr>
          <w:i/>
        </w:rPr>
        <w:t>Shared Governance:</w:t>
      </w:r>
      <w:r w:rsidR="00DF0E3D" w:rsidRPr="00C23A0F">
        <w:rPr>
          <w:i/>
        </w:rPr>
        <w:t xml:space="preserve"> May 5</w:t>
      </w:r>
    </w:p>
    <w:p w:rsidR="00495B37" w:rsidRDefault="00495B37" w:rsidP="00872BA7">
      <w:r>
        <w:t>US – salaries</w:t>
      </w:r>
      <w:r w:rsidR="00861C8D">
        <w:t>;</w:t>
      </w:r>
      <w:r>
        <w:t xml:space="preserve"> stipends</w:t>
      </w:r>
      <w:r w:rsidR="00861C8D">
        <w:t>;</w:t>
      </w:r>
      <w:r>
        <w:t xml:space="preserve"> some campus reps have issues with attendance at meetings</w:t>
      </w:r>
      <w:r w:rsidR="00861C8D">
        <w:t>;</w:t>
      </w:r>
      <w:r>
        <w:t xml:space="preserve"> UW</w:t>
      </w:r>
      <w:r w:rsidR="00861C8D">
        <w:t>-</w:t>
      </w:r>
      <w:r>
        <w:t>G</w:t>
      </w:r>
      <w:r w:rsidR="00861C8D">
        <w:t xml:space="preserve">reen </w:t>
      </w:r>
      <w:r>
        <w:t>B</w:t>
      </w:r>
      <w:r w:rsidR="00861C8D">
        <w:t>ay is doing a</w:t>
      </w:r>
      <w:r>
        <w:t xml:space="preserve"> campus wide campus climate study</w:t>
      </w:r>
      <w:r w:rsidR="00861C8D">
        <w:t>;</w:t>
      </w:r>
      <w:r>
        <w:t xml:space="preserve"> </w:t>
      </w:r>
      <w:r w:rsidR="00B62C3F">
        <w:t xml:space="preserve">most </w:t>
      </w:r>
      <w:r w:rsidR="00861C8D">
        <w:t xml:space="preserve">committee </w:t>
      </w:r>
      <w:r w:rsidR="00B62C3F">
        <w:t>elections are happening around this time.</w:t>
      </w:r>
    </w:p>
    <w:p w:rsidR="00B62C3F" w:rsidRDefault="00B62C3F" w:rsidP="00872BA7">
      <w:r>
        <w:t>Jeremy asked for themes</w:t>
      </w:r>
      <w:r w:rsidR="00C23A0F">
        <w:t>/</w:t>
      </w:r>
      <w:r>
        <w:t>ideas to talk to Jay Rothman about – will be meeting with him a few times a year</w:t>
      </w:r>
      <w:r w:rsidR="00C23A0F">
        <w:t>.</w:t>
      </w:r>
    </w:p>
    <w:p w:rsidR="00B62C3F" w:rsidRDefault="00B62C3F" w:rsidP="00872BA7">
      <w:r>
        <w:t xml:space="preserve">Combined – Politics with legislature </w:t>
      </w:r>
      <w:r w:rsidR="00C23A0F">
        <w:t xml:space="preserve">regarding </w:t>
      </w:r>
      <w:r>
        <w:t>EDI</w:t>
      </w:r>
      <w:r w:rsidR="00861C8D">
        <w:t xml:space="preserve">, </w:t>
      </w:r>
      <w:r>
        <w:t xml:space="preserve"> a</w:t>
      </w:r>
      <w:r w:rsidR="00C23A0F">
        <w:t>s</w:t>
      </w:r>
      <w:r>
        <w:t xml:space="preserve"> </w:t>
      </w:r>
      <w:r w:rsidR="00C23A0F">
        <w:t xml:space="preserve">well as </w:t>
      </w:r>
      <w:r>
        <w:t>appreciat</w:t>
      </w:r>
      <w:r w:rsidR="00C23A0F">
        <w:t>ing</w:t>
      </w:r>
      <w:r>
        <w:t xml:space="preserve"> the value each campus brings</w:t>
      </w:r>
      <w:r w:rsidR="00C23A0F">
        <w:t xml:space="preserve">.  </w:t>
      </w:r>
      <w:r w:rsidR="00861C8D">
        <w:t xml:space="preserve">Quick </w:t>
      </w:r>
      <w:r>
        <w:t xml:space="preserve">ATP </w:t>
      </w:r>
      <w:r w:rsidR="00861C8D">
        <w:t>d</w:t>
      </w:r>
      <w:r>
        <w:t xml:space="preserve">iscussion. </w:t>
      </w:r>
      <w:r w:rsidR="00C23A0F">
        <w:t xml:space="preserve"> </w:t>
      </w:r>
      <w:r>
        <w:t xml:space="preserve">Life Insurance policy changes </w:t>
      </w:r>
      <w:r w:rsidR="00C23A0F">
        <w:t>will be occurring.  Information will be shared later in the year.</w:t>
      </w:r>
    </w:p>
    <w:p w:rsidR="00B62C3F" w:rsidRPr="00C23A0F" w:rsidRDefault="00B62C3F" w:rsidP="00872BA7">
      <w:pPr>
        <w:rPr>
          <w:i/>
        </w:rPr>
      </w:pPr>
      <w:r w:rsidRPr="00C23A0F">
        <w:rPr>
          <w:i/>
        </w:rPr>
        <w:lastRenderedPageBreak/>
        <w:t>Faculty Senate:</w:t>
      </w:r>
      <w:r w:rsidR="00DF0E3D" w:rsidRPr="00C23A0F">
        <w:rPr>
          <w:i/>
        </w:rPr>
        <w:t xml:space="preserve">  </w:t>
      </w:r>
      <w:r w:rsidRPr="00C23A0F">
        <w:rPr>
          <w:i/>
        </w:rPr>
        <w:t>May 2</w:t>
      </w:r>
    </w:p>
    <w:p w:rsidR="00B62C3F" w:rsidRDefault="00B62C3F" w:rsidP="00872BA7">
      <w:r>
        <w:t>Articulation agreements with Gateway were discussed.</w:t>
      </w:r>
      <w:r w:rsidR="00C23A0F">
        <w:t xml:space="preserve">  </w:t>
      </w:r>
      <w:r>
        <w:t>Athletic Director S&amp;S</w:t>
      </w:r>
      <w:r w:rsidR="00C23A0F">
        <w:t xml:space="preserve"> update given.</w:t>
      </w:r>
    </w:p>
    <w:p w:rsidR="00157D34" w:rsidRPr="00EC0021" w:rsidRDefault="00157D34" w:rsidP="00872BA7">
      <w:r>
        <w:t>Final Point in HLC recommendation – utilize shared governance more</w:t>
      </w:r>
      <w:r w:rsidR="00C23A0F">
        <w:t>.</w:t>
      </w:r>
    </w:p>
    <w:p w:rsidR="00084F0D" w:rsidRDefault="00084F0D" w:rsidP="0023268F"/>
    <w:p w:rsidR="0023268F" w:rsidRDefault="0023268F" w:rsidP="0023268F">
      <w:pPr>
        <w:rPr>
          <w:b/>
        </w:rPr>
      </w:pPr>
      <w:r w:rsidRPr="00262E7B">
        <w:rPr>
          <w:b/>
        </w:rPr>
        <w:t>Chancellor Search and Screen Committee</w:t>
      </w:r>
    </w:p>
    <w:p w:rsidR="00084F0D" w:rsidRDefault="00157D34" w:rsidP="00084F0D">
      <w:pPr>
        <w:rPr>
          <w:rFonts w:cstheme="minorHAnsi"/>
        </w:rPr>
      </w:pPr>
      <w:r>
        <w:rPr>
          <w:rFonts w:cstheme="minorHAnsi"/>
        </w:rPr>
        <w:t>Listening Sessions</w:t>
      </w:r>
      <w:r w:rsidR="00DF0E3D">
        <w:rPr>
          <w:rFonts w:cstheme="minorHAnsi"/>
        </w:rPr>
        <w:t xml:space="preserve"> happened in </w:t>
      </w:r>
      <w:r w:rsidR="00861C8D">
        <w:rPr>
          <w:rFonts w:cstheme="minorHAnsi"/>
        </w:rPr>
        <w:t>April/</w:t>
      </w:r>
      <w:r w:rsidR="00DF0E3D">
        <w:rPr>
          <w:rFonts w:cstheme="minorHAnsi"/>
        </w:rPr>
        <w:t>May.  Various conversations regarding what staff would be looking for in a candidate</w:t>
      </w:r>
      <w:r w:rsidR="002D4BF8">
        <w:rPr>
          <w:rFonts w:cstheme="minorHAnsi"/>
        </w:rPr>
        <w:t xml:space="preserve"> regarding strengths, </w:t>
      </w:r>
      <w:r>
        <w:rPr>
          <w:rFonts w:cstheme="minorHAnsi"/>
        </w:rPr>
        <w:t xml:space="preserve">background, </w:t>
      </w:r>
      <w:r w:rsidR="002D4BF8">
        <w:rPr>
          <w:rFonts w:cstheme="minorHAnsi"/>
        </w:rPr>
        <w:t>etcetera.</w:t>
      </w:r>
    </w:p>
    <w:p w:rsidR="00157D34" w:rsidRDefault="002D4BF8" w:rsidP="00084F0D">
      <w:pPr>
        <w:rPr>
          <w:rFonts w:cstheme="minorHAnsi"/>
        </w:rPr>
      </w:pPr>
      <w:r>
        <w:rPr>
          <w:rFonts w:cstheme="minorHAnsi"/>
        </w:rPr>
        <w:t xml:space="preserve">Goal is to have </w:t>
      </w:r>
      <w:r w:rsidR="00861C8D">
        <w:rPr>
          <w:rFonts w:cstheme="minorHAnsi"/>
        </w:rPr>
        <w:t>the pool</w:t>
      </w:r>
      <w:r>
        <w:rPr>
          <w:rFonts w:cstheme="minorHAnsi"/>
        </w:rPr>
        <w:t xml:space="preserve"> narrowed down to </w:t>
      </w:r>
      <w:r w:rsidR="00157D34">
        <w:rPr>
          <w:rFonts w:cstheme="minorHAnsi"/>
        </w:rPr>
        <w:t>10 candidates</w:t>
      </w:r>
      <w:r>
        <w:rPr>
          <w:rFonts w:cstheme="minorHAnsi"/>
        </w:rPr>
        <w:t xml:space="preserve"> in June, and then down to 5 candidates in September.</w:t>
      </w:r>
      <w:r w:rsidR="00861C8D">
        <w:rPr>
          <w:rFonts w:cstheme="minorHAnsi"/>
        </w:rPr>
        <w:t xml:space="preserve">  </w:t>
      </w:r>
      <w:r>
        <w:rPr>
          <w:rFonts w:cstheme="minorHAnsi"/>
        </w:rPr>
        <w:t>Please check the website dedicated to this process for updates.</w:t>
      </w:r>
    </w:p>
    <w:p w:rsidR="00157D34" w:rsidRDefault="00157D34" w:rsidP="00084F0D">
      <w:pPr>
        <w:rPr>
          <w:rFonts w:cstheme="minorHAnsi"/>
        </w:rPr>
      </w:pPr>
    </w:p>
    <w:p w:rsidR="00310BAC" w:rsidRDefault="00310BAC" w:rsidP="00872BA7">
      <w:pPr>
        <w:rPr>
          <w:b/>
        </w:rPr>
      </w:pPr>
      <w:r w:rsidRPr="00310BAC">
        <w:rPr>
          <w:b/>
        </w:rPr>
        <w:t>Regents Award Update</w:t>
      </w:r>
    </w:p>
    <w:p w:rsidR="00894525" w:rsidRPr="002266A7" w:rsidRDefault="002D4BF8" w:rsidP="00872BA7">
      <w:r>
        <w:t>Dal</w:t>
      </w:r>
      <w:r w:rsidR="00157D34">
        <w:t>e Lovejoy</w:t>
      </w:r>
      <w:r>
        <w:t xml:space="preserve"> accepted the nomination. The required paperwork has been submitted.</w:t>
      </w:r>
    </w:p>
    <w:p w:rsidR="0023268F" w:rsidRDefault="0023268F" w:rsidP="00872BA7">
      <w:pPr>
        <w:rPr>
          <w:b/>
        </w:rPr>
      </w:pPr>
    </w:p>
    <w:p w:rsidR="00310BAC" w:rsidRDefault="00310BAC" w:rsidP="00872BA7">
      <w:pPr>
        <w:rPr>
          <w:b/>
        </w:rPr>
      </w:pPr>
      <w:r>
        <w:rPr>
          <w:b/>
        </w:rPr>
        <w:t>University Staff Elections</w:t>
      </w:r>
    </w:p>
    <w:p w:rsidR="00CA42D2" w:rsidRDefault="00CA42D2" w:rsidP="00872BA7">
      <w:r>
        <w:t xml:space="preserve">Katy </w:t>
      </w:r>
      <w:r w:rsidR="002D4BF8">
        <w:t xml:space="preserve">Aiello </w:t>
      </w:r>
      <w:r>
        <w:t xml:space="preserve">will get list of </w:t>
      </w:r>
      <w:r w:rsidR="00691178">
        <w:t>eligible staff.  Katy Aiello</w:t>
      </w:r>
      <w:r w:rsidR="002D4BF8">
        <w:t xml:space="preserve"> and Michele Oakes-Cisler will work on sending out the emails.</w:t>
      </w:r>
      <w:r w:rsidR="00691178">
        <w:t xml:space="preserve">  New members would start their term in July.</w:t>
      </w:r>
    </w:p>
    <w:p w:rsidR="007A5765" w:rsidRDefault="007A5765" w:rsidP="00872BA7"/>
    <w:p w:rsidR="000143F5" w:rsidRPr="000143F5" w:rsidRDefault="000143F5" w:rsidP="00872BA7">
      <w:pPr>
        <w:rPr>
          <w:b/>
        </w:rPr>
      </w:pPr>
      <w:r w:rsidRPr="000143F5">
        <w:rPr>
          <w:b/>
        </w:rPr>
        <w:t xml:space="preserve">Emeritus Status </w:t>
      </w:r>
    </w:p>
    <w:p w:rsidR="000143F5" w:rsidRDefault="002D4BF8" w:rsidP="00872BA7">
      <w:r>
        <w:t>Documents were presented request</w:t>
      </w:r>
      <w:r w:rsidR="00691178">
        <w:t>ing</w:t>
      </w:r>
      <w:r>
        <w:t xml:space="preserve"> Emeritus status for Joe Rodriguez.</w:t>
      </w:r>
      <w:r w:rsidR="00691178">
        <w:t xml:space="preserve"> </w:t>
      </w:r>
      <w:r w:rsidR="007A5765">
        <w:t>J</w:t>
      </w:r>
      <w:r w:rsidR="00691178">
        <w:t xml:space="preserve">enni </w:t>
      </w:r>
      <w:r w:rsidR="007A5765">
        <w:t>W</w:t>
      </w:r>
      <w:r w:rsidR="00691178">
        <w:t>agner motioned to move the request forward.</w:t>
      </w:r>
      <w:r w:rsidR="007A5765">
        <w:t xml:space="preserve"> J</w:t>
      </w:r>
      <w:r w:rsidR="00691178">
        <w:t xml:space="preserve">ean </w:t>
      </w:r>
      <w:r w:rsidR="007A5765">
        <w:t>H</w:t>
      </w:r>
      <w:r w:rsidR="00691178">
        <w:t>rpcek seconded.  Motion approved.</w:t>
      </w:r>
      <w:r w:rsidR="007A5765">
        <w:t xml:space="preserve"> </w:t>
      </w:r>
    </w:p>
    <w:p w:rsidR="007A5765" w:rsidRDefault="007A5765" w:rsidP="00872BA7">
      <w:r>
        <w:t>S</w:t>
      </w:r>
      <w:r w:rsidR="00691178">
        <w:t xml:space="preserve">herry </w:t>
      </w:r>
      <w:r>
        <w:t>C</w:t>
      </w:r>
      <w:r w:rsidR="00691178">
        <w:t>raig</w:t>
      </w:r>
      <w:r>
        <w:t xml:space="preserve"> will forward </w:t>
      </w:r>
      <w:r w:rsidR="00691178">
        <w:t xml:space="preserve">this </w:t>
      </w:r>
      <w:r>
        <w:t xml:space="preserve">on </w:t>
      </w:r>
      <w:r w:rsidR="00691178">
        <w:t>to the</w:t>
      </w:r>
      <w:r>
        <w:t xml:space="preserve"> Chancellor</w:t>
      </w:r>
      <w:r w:rsidR="00691178">
        <w:t>.</w:t>
      </w:r>
    </w:p>
    <w:p w:rsidR="007A5765" w:rsidRPr="00894525" w:rsidRDefault="007A5765" w:rsidP="00872BA7"/>
    <w:p w:rsidR="00752819" w:rsidRPr="000143F5" w:rsidRDefault="000143F5" w:rsidP="00872BA7">
      <w:pPr>
        <w:rPr>
          <w:b/>
        </w:rPr>
      </w:pPr>
      <w:r w:rsidRPr="000143F5">
        <w:rPr>
          <w:b/>
        </w:rPr>
        <w:t>Campus Conversations</w:t>
      </w:r>
    </w:p>
    <w:p w:rsidR="00D825EE" w:rsidRPr="00691178" w:rsidRDefault="00691178" w:rsidP="00872BA7">
      <w:r w:rsidRPr="00691178">
        <w:t xml:space="preserve">Two members have attended sessions already offered.  Both had positive </w:t>
      </w:r>
      <w:r w:rsidR="008815DE">
        <w:t>comments</w:t>
      </w:r>
      <w:r w:rsidRPr="00691178">
        <w:t xml:space="preserve"> on the sessions.  There is one session remaining, which will be held virtually.</w:t>
      </w:r>
      <w:r w:rsidR="00A14E91" w:rsidRPr="00691178">
        <w:t xml:space="preserve"> </w:t>
      </w:r>
    </w:p>
    <w:p w:rsidR="00D825EE" w:rsidRPr="00691178" w:rsidRDefault="00691178" w:rsidP="00872BA7">
      <w:r w:rsidRPr="00691178">
        <w:t xml:space="preserve">An </w:t>
      </w:r>
      <w:r w:rsidR="00A14E91" w:rsidRPr="00691178">
        <w:t xml:space="preserve">Open Forum </w:t>
      </w:r>
      <w:r w:rsidRPr="00691178">
        <w:t xml:space="preserve">will be held in the fall </w:t>
      </w:r>
      <w:r w:rsidR="00A14E91" w:rsidRPr="00691178">
        <w:t xml:space="preserve">to present </w:t>
      </w:r>
      <w:r w:rsidRPr="00691178">
        <w:t xml:space="preserve">ideas and concerns to campus. </w:t>
      </w:r>
    </w:p>
    <w:p w:rsidR="00691178" w:rsidRDefault="00691178" w:rsidP="00872BA7">
      <w:pPr>
        <w:rPr>
          <w:b/>
        </w:rPr>
      </w:pPr>
    </w:p>
    <w:p w:rsidR="00150C0D" w:rsidRDefault="0023268F" w:rsidP="00872BA7">
      <w:pPr>
        <w:rPr>
          <w:b/>
        </w:rPr>
      </w:pPr>
      <w:r>
        <w:rPr>
          <w:b/>
        </w:rPr>
        <w:t>New Business</w:t>
      </w:r>
    </w:p>
    <w:p w:rsidR="00D16705" w:rsidRDefault="003056F2" w:rsidP="00872BA7">
      <w:r>
        <w:t xml:space="preserve">Academic staff </w:t>
      </w:r>
      <w:r w:rsidR="007A5765">
        <w:t xml:space="preserve">Meet and Eat </w:t>
      </w:r>
      <w:r>
        <w:t xml:space="preserve">is </w:t>
      </w:r>
      <w:r w:rsidR="007A5765">
        <w:t xml:space="preserve">being funded </w:t>
      </w:r>
      <w:r>
        <w:t>with rolled over funds.</w:t>
      </w:r>
    </w:p>
    <w:p w:rsidR="00CA42D2" w:rsidRDefault="00CA42D2" w:rsidP="00872BA7"/>
    <w:p w:rsidR="00CA42D2" w:rsidRDefault="003056F2" w:rsidP="00872BA7">
      <w:r>
        <w:t>Discussion about a d</w:t>
      </w:r>
      <w:r w:rsidR="00CA42D2">
        <w:t xml:space="preserve">ocument </w:t>
      </w:r>
      <w:r>
        <w:t xml:space="preserve">presented to </w:t>
      </w:r>
      <w:r w:rsidR="00CA42D2">
        <w:t>non</w:t>
      </w:r>
      <w:r w:rsidR="00C23A0F">
        <w:t>-</w:t>
      </w:r>
      <w:r w:rsidR="00CA42D2">
        <w:t>instruction</w:t>
      </w:r>
      <w:r>
        <w:t>al</w:t>
      </w:r>
      <w:r w:rsidR="00CA42D2">
        <w:t xml:space="preserve"> and U</w:t>
      </w:r>
      <w:r>
        <w:t xml:space="preserve">niversity </w:t>
      </w:r>
      <w:r w:rsidR="00CA42D2">
        <w:t>S</w:t>
      </w:r>
      <w:r>
        <w:t>taff</w:t>
      </w:r>
      <w:r w:rsidR="00CA42D2">
        <w:t xml:space="preserve"> in </w:t>
      </w:r>
      <w:r>
        <w:t xml:space="preserve">a </w:t>
      </w:r>
      <w:r w:rsidR="00CA42D2">
        <w:t>college</w:t>
      </w:r>
      <w:r>
        <w:t xml:space="preserve">.  The document was created to be used </w:t>
      </w:r>
      <w:r w:rsidR="00CA42D2">
        <w:t xml:space="preserve">in collaboration with </w:t>
      </w:r>
      <w:r>
        <w:t xml:space="preserve">the employee </w:t>
      </w:r>
      <w:r w:rsidR="00CA42D2">
        <w:t>handbook</w:t>
      </w:r>
      <w:r>
        <w:t>.</w:t>
      </w:r>
    </w:p>
    <w:p w:rsidR="00D825EE" w:rsidRDefault="00D825EE" w:rsidP="00872BA7"/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Pr="00320676" w:rsidRDefault="00262E7B" w:rsidP="00882A47">
      <w:r>
        <w:t>M</w:t>
      </w:r>
      <w:r w:rsidR="00B364BC" w:rsidRPr="00320676">
        <w:t>otion to adjourn</w:t>
      </w:r>
      <w:r>
        <w:t xml:space="preserve"> </w:t>
      </w:r>
      <w:r w:rsidR="003056F2">
        <w:t xml:space="preserve">by </w:t>
      </w:r>
      <w:r w:rsidR="00EF0B37">
        <w:t>K</w:t>
      </w:r>
      <w:r w:rsidR="00A77B04">
        <w:t xml:space="preserve">aty </w:t>
      </w:r>
      <w:r w:rsidR="00EF0B37">
        <w:t>A</w:t>
      </w:r>
      <w:r w:rsidR="00A77B04">
        <w:t xml:space="preserve">iello </w:t>
      </w:r>
      <w:r>
        <w:t>and seconded by</w:t>
      </w:r>
      <w:r w:rsidR="000143F5">
        <w:t xml:space="preserve"> </w:t>
      </w:r>
      <w:r w:rsidR="00EF0B37">
        <w:t>M</w:t>
      </w:r>
      <w:r w:rsidR="003056F2">
        <w:t xml:space="preserve">ichele </w:t>
      </w:r>
      <w:r w:rsidR="00EF0B37">
        <w:t>O</w:t>
      </w:r>
      <w:r w:rsidR="003056F2">
        <w:t>akes-</w:t>
      </w:r>
      <w:r w:rsidR="00EF0B37">
        <w:t>C</w:t>
      </w:r>
      <w:r w:rsidR="003056F2">
        <w:t>isler</w:t>
      </w:r>
      <w:r w:rsidR="0098374D">
        <w:t>.</w:t>
      </w:r>
    </w:p>
    <w:p w:rsidR="00750EB9" w:rsidRDefault="00940B16" w:rsidP="00882A47">
      <w:r w:rsidRPr="00320676">
        <w:t xml:space="preserve">Meeting adjourned: </w:t>
      </w:r>
      <w:r w:rsidR="00310BAC">
        <w:t>2:</w:t>
      </w:r>
      <w:r w:rsidR="00EF0B37">
        <w:t>20</w:t>
      </w:r>
      <w:r w:rsidR="0073249A">
        <w:t>pm</w:t>
      </w:r>
    </w:p>
    <w:p w:rsidR="000143F5" w:rsidRDefault="000143F5" w:rsidP="00882A47"/>
    <w:p w:rsidR="00452913" w:rsidRPr="00022AEC" w:rsidRDefault="00882A47" w:rsidP="00882A47">
      <w:r>
        <w:t>M</w:t>
      </w:r>
      <w:r w:rsidR="00A3144F" w:rsidRPr="000D36B7">
        <w:t xml:space="preserve">inutes submitted by:  </w:t>
      </w:r>
      <w:r w:rsidR="0073249A">
        <w:t>J</w:t>
      </w:r>
      <w:r w:rsidR="00310BAC">
        <w:t>enni Wagner, Secretary</w:t>
      </w:r>
      <w:r w:rsidR="0073249A">
        <w:t xml:space="preserve"> </w:t>
      </w:r>
    </w:p>
    <w:sectPr w:rsidR="00452913" w:rsidRPr="00022AEC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F755EB"/>
    <w:multiLevelType w:val="hybridMultilevel"/>
    <w:tmpl w:val="FCF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C26C9"/>
    <w:multiLevelType w:val="multilevel"/>
    <w:tmpl w:val="5F6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143F5"/>
    <w:rsid w:val="00022AEC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1E66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84F0D"/>
    <w:rsid w:val="00092F73"/>
    <w:rsid w:val="00093881"/>
    <w:rsid w:val="000942D6"/>
    <w:rsid w:val="00094751"/>
    <w:rsid w:val="000948AD"/>
    <w:rsid w:val="00094C55"/>
    <w:rsid w:val="0009591D"/>
    <w:rsid w:val="00095B2B"/>
    <w:rsid w:val="00096912"/>
    <w:rsid w:val="000972FF"/>
    <w:rsid w:val="000979D2"/>
    <w:rsid w:val="000A2B22"/>
    <w:rsid w:val="000A2D9D"/>
    <w:rsid w:val="000A2E06"/>
    <w:rsid w:val="000A72AF"/>
    <w:rsid w:val="000B17B0"/>
    <w:rsid w:val="000B3925"/>
    <w:rsid w:val="000B3A25"/>
    <w:rsid w:val="000B4AB6"/>
    <w:rsid w:val="000B5E64"/>
    <w:rsid w:val="000B6C71"/>
    <w:rsid w:val="000B78C0"/>
    <w:rsid w:val="000B7D77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0C5D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2447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0C0D"/>
    <w:rsid w:val="001514F9"/>
    <w:rsid w:val="00151A82"/>
    <w:rsid w:val="0015581C"/>
    <w:rsid w:val="00156D8F"/>
    <w:rsid w:val="00156E76"/>
    <w:rsid w:val="00157D34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1861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0FF0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35E3"/>
    <w:rsid w:val="002148C8"/>
    <w:rsid w:val="00215F4E"/>
    <w:rsid w:val="00216276"/>
    <w:rsid w:val="00216517"/>
    <w:rsid w:val="0022147D"/>
    <w:rsid w:val="00221D0C"/>
    <w:rsid w:val="00221D7F"/>
    <w:rsid w:val="00222443"/>
    <w:rsid w:val="00223B96"/>
    <w:rsid w:val="002252DC"/>
    <w:rsid w:val="00225C33"/>
    <w:rsid w:val="0022647E"/>
    <w:rsid w:val="002266A7"/>
    <w:rsid w:val="00226D6B"/>
    <w:rsid w:val="002275DB"/>
    <w:rsid w:val="00230E17"/>
    <w:rsid w:val="0023108C"/>
    <w:rsid w:val="0023268F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2E7B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BF8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6F2"/>
    <w:rsid w:val="0030593B"/>
    <w:rsid w:val="00310BAC"/>
    <w:rsid w:val="00310D22"/>
    <w:rsid w:val="00311487"/>
    <w:rsid w:val="00311512"/>
    <w:rsid w:val="0031313C"/>
    <w:rsid w:val="00315513"/>
    <w:rsid w:val="00316A3C"/>
    <w:rsid w:val="0031707A"/>
    <w:rsid w:val="00320676"/>
    <w:rsid w:val="00321A6C"/>
    <w:rsid w:val="00323645"/>
    <w:rsid w:val="00323D3F"/>
    <w:rsid w:val="00330953"/>
    <w:rsid w:val="00331105"/>
    <w:rsid w:val="0033225D"/>
    <w:rsid w:val="003322B6"/>
    <w:rsid w:val="00332FD1"/>
    <w:rsid w:val="003341E3"/>
    <w:rsid w:val="00335D82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66642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6DD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6DA0"/>
    <w:rsid w:val="003F774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1F3D"/>
    <w:rsid w:val="00422269"/>
    <w:rsid w:val="004256E5"/>
    <w:rsid w:val="004316D5"/>
    <w:rsid w:val="00431CDB"/>
    <w:rsid w:val="00431D93"/>
    <w:rsid w:val="0043471C"/>
    <w:rsid w:val="004347D6"/>
    <w:rsid w:val="004348BC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779CD"/>
    <w:rsid w:val="00481F9F"/>
    <w:rsid w:val="00482A86"/>
    <w:rsid w:val="00483382"/>
    <w:rsid w:val="00485AC9"/>
    <w:rsid w:val="0049153C"/>
    <w:rsid w:val="00493B38"/>
    <w:rsid w:val="004953B4"/>
    <w:rsid w:val="00495B24"/>
    <w:rsid w:val="00495B37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35A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493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4FA4"/>
    <w:rsid w:val="005F5411"/>
    <w:rsid w:val="005F5CF9"/>
    <w:rsid w:val="005F679B"/>
    <w:rsid w:val="0060683C"/>
    <w:rsid w:val="0061062D"/>
    <w:rsid w:val="006109D5"/>
    <w:rsid w:val="00611D24"/>
    <w:rsid w:val="00613ABE"/>
    <w:rsid w:val="00620571"/>
    <w:rsid w:val="00622D76"/>
    <w:rsid w:val="00630D0A"/>
    <w:rsid w:val="00633866"/>
    <w:rsid w:val="00636099"/>
    <w:rsid w:val="00637013"/>
    <w:rsid w:val="0064092B"/>
    <w:rsid w:val="00640B63"/>
    <w:rsid w:val="006411A4"/>
    <w:rsid w:val="006438B1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6765"/>
    <w:rsid w:val="00687485"/>
    <w:rsid w:val="00687C08"/>
    <w:rsid w:val="006909DD"/>
    <w:rsid w:val="00690B45"/>
    <w:rsid w:val="00691178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44FF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0EE5"/>
    <w:rsid w:val="0072180D"/>
    <w:rsid w:val="00723D74"/>
    <w:rsid w:val="00726635"/>
    <w:rsid w:val="00726DB9"/>
    <w:rsid w:val="0073249A"/>
    <w:rsid w:val="00733E5F"/>
    <w:rsid w:val="0073419D"/>
    <w:rsid w:val="00734ACA"/>
    <w:rsid w:val="00735B6F"/>
    <w:rsid w:val="00737B75"/>
    <w:rsid w:val="00742D37"/>
    <w:rsid w:val="007445AA"/>
    <w:rsid w:val="00744C29"/>
    <w:rsid w:val="00750265"/>
    <w:rsid w:val="007505C8"/>
    <w:rsid w:val="007507BF"/>
    <w:rsid w:val="00750EB9"/>
    <w:rsid w:val="0075281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5765"/>
    <w:rsid w:val="007A74D7"/>
    <w:rsid w:val="007B03EB"/>
    <w:rsid w:val="007B1A2C"/>
    <w:rsid w:val="007B34A8"/>
    <w:rsid w:val="007B3C84"/>
    <w:rsid w:val="007B7B81"/>
    <w:rsid w:val="007B7CBB"/>
    <w:rsid w:val="007C1BB9"/>
    <w:rsid w:val="007C26E2"/>
    <w:rsid w:val="007C287F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B67"/>
    <w:rsid w:val="00800C7C"/>
    <w:rsid w:val="008010A9"/>
    <w:rsid w:val="008037AB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4DF1"/>
    <w:rsid w:val="00846B28"/>
    <w:rsid w:val="00851786"/>
    <w:rsid w:val="00852660"/>
    <w:rsid w:val="008526EB"/>
    <w:rsid w:val="00855FB3"/>
    <w:rsid w:val="008571C0"/>
    <w:rsid w:val="00857878"/>
    <w:rsid w:val="00861C8D"/>
    <w:rsid w:val="008632F6"/>
    <w:rsid w:val="00866107"/>
    <w:rsid w:val="008708B8"/>
    <w:rsid w:val="0087144D"/>
    <w:rsid w:val="008715C2"/>
    <w:rsid w:val="00871C5F"/>
    <w:rsid w:val="00872BA7"/>
    <w:rsid w:val="00873632"/>
    <w:rsid w:val="00880BF8"/>
    <w:rsid w:val="008815DE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94525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4F94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28C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4013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74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1F8"/>
    <w:rsid w:val="009B5D2D"/>
    <w:rsid w:val="009B63CE"/>
    <w:rsid w:val="009C00BF"/>
    <w:rsid w:val="009C0972"/>
    <w:rsid w:val="009C09A8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9F7489"/>
    <w:rsid w:val="00A030A2"/>
    <w:rsid w:val="00A113D1"/>
    <w:rsid w:val="00A11778"/>
    <w:rsid w:val="00A1398E"/>
    <w:rsid w:val="00A1420E"/>
    <w:rsid w:val="00A14E91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77B04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09B"/>
    <w:rsid w:val="00AA6804"/>
    <w:rsid w:val="00AA6EED"/>
    <w:rsid w:val="00AB0504"/>
    <w:rsid w:val="00AB4F7D"/>
    <w:rsid w:val="00AB5444"/>
    <w:rsid w:val="00AB78FF"/>
    <w:rsid w:val="00AC08E4"/>
    <w:rsid w:val="00AC1D5F"/>
    <w:rsid w:val="00AC1E28"/>
    <w:rsid w:val="00AC353D"/>
    <w:rsid w:val="00AC3F76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2C3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3B96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391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0FAE"/>
    <w:rsid w:val="00BE3486"/>
    <w:rsid w:val="00BE3733"/>
    <w:rsid w:val="00BE708B"/>
    <w:rsid w:val="00BE7773"/>
    <w:rsid w:val="00BE7D40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A0F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42D2"/>
    <w:rsid w:val="00CA7DA5"/>
    <w:rsid w:val="00CB19DC"/>
    <w:rsid w:val="00CB4BBF"/>
    <w:rsid w:val="00CB5960"/>
    <w:rsid w:val="00CB60E1"/>
    <w:rsid w:val="00CB69DA"/>
    <w:rsid w:val="00CC1592"/>
    <w:rsid w:val="00CC1899"/>
    <w:rsid w:val="00CC424A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052"/>
    <w:rsid w:val="00D142BA"/>
    <w:rsid w:val="00D1485D"/>
    <w:rsid w:val="00D14BFB"/>
    <w:rsid w:val="00D15B41"/>
    <w:rsid w:val="00D15D64"/>
    <w:rsid w:val="00D16705"/>
    <w:rsid w:val="00D17E54"/>
    <w:rsid w:val="00D22124"/>
    <w:rsid w:val="00D238CC"/>
    <w:rsid w:val="00D23FCE"/>
    <w:rsid w:val="00D26A40"/>
    <w:rsid w:val="00D27ADF"/>
    <w:rsid w:val="00D301CA"/>
    <w:rsid w:val="00D30F30"/>
    <w:rsid w:val="00D3213A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25EE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5617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E3D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39F8"/>
    <w:rsid w:val="00E66B5D"/>
    <w:rsid w:val="00E70C04"/>
    <w:rsid w:val="00E74005"/>
    <w:rsid w:val="00E74DDA"/>
    <w:rsid w:val="00E75354"/>
    <w:rsid w:val="00E75C11"/>
    <w:rsid w:val="00E821A8"/>
    <w:rsid w:val="00E84B29"/>
    <w:rsid w:val="00E85484"/>
    <w:rsid w:val="00E85E90"/>
    <w:rsid w:val="00E85F7E"/>
    <w:rsid w:val="00E86A3E"/>
    <w:rsid w:val="00E87569"/>
    <w:rsid w:val="00E927AE"/>
    <w:rsid w:val="00E9550C"/>
    <w:rsid w:val="00E955AE"/>
    <w:rsid w:val="00E96626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0021"/>
    <w:rsid w:val="00EC10DB"/>
    <w:rsid w:val="00EC1131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0B37"/>
    <w:rsid w:val="00EF372E"/>
    <w:rsid w:val="00EF4909"/>
    <w:rsid w:val="00F02D16"/>
    <w:rsid w:val="00F04E2A"/>
    <w:rsid w:val="00F10AAF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459B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455"/>
    <w:rsid w:val="00F706FD"/>
    <w:rsid w:val="00F71536"/>
    <w:rsid w:val="00F71948"/>
    <w:rsid w:val="00F7412B"/>
    <w:rsid w:val="00F74493"/>
    <w:rsid w:val="00F74A45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9BAC8-D7D6-407D-A1C3-42CEF252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2023-05-12T17:45:00Z</cp:lastPrinted>
  <dcterms:created xsi:type="dcterms:W3CDTF">2023-06-20T16:06:00Z</dcterms:created>
  <dcterms:modified xsi:type="dcterms:W3CDTF">2023-06-20T16:06:00Z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