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5FD">
        <w:rPr>
          <w:rFonts w:ascii="Arial Black" w:hAnsi="Arial Black"/>
          <w:color w:val="FF0000"/>
        </w:rPr>
        <w:t>**DRAFT*</w:t>
      </w:r>
      <w:r w:rsidR="000B17B0">
        <w:rPr>
          <w:rFonts w:ascii="Arial Black" w:hAnsi="Arial Black"/>
          <w:color w:val="FF0000"/>
        </w:rPr>
        <w:t>*</w:t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5F5411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August 11</w:t>
      </w:r>
      <w:r w:rsidR="00EF372E">
        <w:rPr>
          <w:smallCaps/>
          <w:sz w:val="28"/>
          <w:szCs w:val="28"/>
        </w:rPr>
        <w:t>, 2022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D9629D" w:rsidRPr="005F5411">
        <w:rPr>
          <w:b/>
          <w:i/>
        </w:rPr>
        <w:t xml:space="preserve"> </w:t>
      </w:r>
      <w:r w:rsidR="005F5411" w:rsidRPr="005F5411">
        <w:rPr>
          <w:b/>
        </w:rPr>
        <w:t xml:space="preserve">Mary Henderson, Jean Hrpcek, </w:t>
      </w:r>
      <w:r w:rsidR="00815357" w:rsidRPr="005F5411">
        <w:rPr>
          <w:b/>
        </w:rPr>
        <w:t>Carol Kinsley</w:t>
      </w:r>
      <w:r w:rsidR="00815357" w:rsidRPr="005F5411">
        <w:rPr>
          <w:b/>
          <w:i/>
        </w:rPr>
        <w:t xml:space="preserve">, </w:t>
      </w:r>
      <w:r w:rsidR="005F5411" w:rsidRPr="005F5411">
        <w:rPr>
          <w:b/>
        </w:rPr>
        <w:t>Loki Lott</w:t>
      </w:r>
      <w:r w:rsidR="005F5411" w:rsidRPr="005F5411">
        <w:rPr>
          <w:b/>
          <w:i/>
        </w:rPr>
        <w:t xml:space="preserve">, </w:t>
      </w:r>
      <w:r w:rsidR="00E54544" w:rsidRPr="005F5411">
        <w:rPr>
          <w:b/>
        </w:rPr>
        <w:t xml:space="preserve">Laura McClure, Michele Oakes-Cisler, April Puryear, </w:t>
      </w:r>
      <w:r w:rsidR="00815357" w:rsidRPr="005F5411">
        <w:rPr>
          <w:b/>
        </w:rPr>
        <w:t>Jenni Wagner</w:t>
      </w:r>
    </w:p>
    <w:p w:rsidR="00815357" w:rsidRDefault="00A3144F" w:rsidP="00815357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5F5411" w:rsidRPr="005F5411">
        <w:rPr>
          <w:b/>
        </w:rPr>
        <w:t>Bob Grieshaber, Heather Spencer</w:t>
      </w:r>
    </w:p>
    <w:p w:rsidR="005F5411" w:rsidRPr="005F5411" w:rsidRDefault="005F5411" w:rsidP="00815357">
      <w:pPr>
        <w:ind w:left="2160" w:hanging="2160"/>
        <w:rPr>
          <w:b/>
        </w:rPr>
      </w:pPr>
      <w:r>
        <w:rPr>
          <w:b/>
        </w:rPr>
        <w:t>Guests:</w:t>
      </w:r>
      <w:r>
        <w:rPr>
          <w:b/>
        </w:rPr>
        <w:tab/>
        <w:t>Scott Menke, Lisa Crumble</w:t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  </w:t>
      </w:r>
      <w:r w:rsidR="00792AC1">
        <w:t>1:</w:t>
      </w:r>
      <w:r w:rsidR="00792AC1" w:rsidRPr="00750EB9">
        <w:t>0</w:t>
      </w:r>
      <w:r w:rsidR="005F5411">
        <w:t>4</w:t>
      </w:r>
      <w:r w:rsidR="00E54544">
        <w:t>pm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5F5411">
        <w:rPr>
          <w:b/>
        </w:rPr>
        <w:t>July 14</w:t>
      </w:r>
      <w:r w:rsidR="00DA5E2E">
        <w:rPr>
          <w:b/>
        </w:rPr>
        <w:t>,</w:t>
      </w:r>
      <w:r>
        <w:rPr>
          <w:b/>
        </w:rPr>
        <w:t xml:space="preserve"> 20</w:t>
      </w:r>
      <w:r w:rsidR="00DD6EAB">
        <w:rPr>
          <w:b/>
        </w:rPr>
        <w:t>2</w:t>
      </w:r>
      <w:r w:rsidR="002E7744">
        <w:rPr>
          <w:b/>
        </w:rPr>
        <w:t>2</w:t>
      </w:r>
    </w:p>
    <w:p w:rsidR="00472D6B" w:rsidRDefault="00042FDB" w:rsidP="00A3144F">
      <w:r>
        <w:t>Minutes approved</w:t>
      </w:r>
      <w:r w:rsidR="000712A3">
        <w:t>.</w:t>
      </w:r>
    </w:p>
    <w:p w:rsidR="00E74005" w:rsidRDefault="00E74005" w:rsidP="00A3144F"/>
    <w:p w:rsidR="00E74005" w:rsidRDefault="005F5411" w:rsidP="00A3144F">
      <w:pPr>
        <w:rPr>
          <w:b/>
        </w:rPr>
      </w:pPr>
      <w:r>
        <w:rPr>
          <w:b/>
        </w:rPr>
        <w:t xml:space="preserve">Secretary </w:t>
      </w:r>
      <w:r w:rsidR="00E74005" w:rsidRPr="00E74005">
        <w:rPr>
          <w:b/>
        </w:rPr>
        <w:t>Election</w:t>
      </w:r>
    </w:p>
    <w:p w:rsidR="00E54544" w:rsidRDefault="005F5411" w:rsidP="005F5411">
      <w:r>
        <w:t>After a brief discussion, Jenni nominated herself for the Secretary position.  An election was held and Jenni was voted in to be the secretary.</w:t>
      </w:r>
    </w:p>
    <w:p w:rsidR="00E54544" w:rsidRPr="00E54544" w:rsidRDefault="00E54544" w:rsidP="00A3144F"/>
    <w:p w:rsidR="00E74005" w:rsidRDefault="00E54544" w:rsidP="00A3144F">
      <w:pPr>
        <w:rPr>
          <w:b/>
        </w:rPr>
      </w:pPr>
      <w:r>
        <w:rPr>
          <w:b/>
        </w:rPr>
        <w:t>Vice Chancellor Finance/Administration Update</w:t>
      </w:r>
    </w:p>
    <w:p w:rsidR="0066094B" w:rsidRDefault="00E54544" w:rsidP="00A3144F">
      <w:r>
        <w:t xml:space="preserve">Vice Chancellor Menke </w:t>
      </w:r>
      <w:r w:rsidR="005F5411">
        <w:t xml:space="preserve">updated the committee on several </w:t>
      </w:r>
      <w:r w:rsidR="00216276">
        <w:t xml:space="preserve">topics.  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>A retreat was recently held with a major focus on picturing our campus in 2035 and how best we can work towards achieving that.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>Current enrollment is trending lower than last year.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>Campus is working on creating a compensation analysis to be used when funds become available.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>A Progression/Promotion policy is being developed and ultimately will be presented to governance committees.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 xml:space="preserve">Looking for </w:t>
      </w:r>
      <w:r w:rsidR="00872BA7">
        <w:t>campus e</w:t>
      </w:r>
      <w:r>
        <w:t>fficiencies</w:t>
      </w:r>
      <w:r w:rsidR="000712A3">
        <w:t>.</w:t>
      </w:r>
    </w:p>
    <w:p w:rsidR="00216276" w:rsidRDefault="00216276" w:rsidP="00216276">
      <w:pPr>
        <w:pStyle w:val="ListParagraph"/>
        <w:numPr>
          <w:ilvl w:val="1"/>
          <w:numId w:val="14"/>
        </w:numPr>
      </w:pPr>
      <w:r>
        <w:t xml:space="preserve">Hiring a </w:t>
      </w:r>
      <w:r w:rsidR="00872BA7">
        <w:t>consultant</w:t>
      </w:r>
      <w:r>
        <w:t xml:space="preserve"> </w:t>
      </w:r>
    </w:p>
    <w:p w:rsidR="00216276" w:rsidRDefault="00216276" w:rsidP="00216276">
      <w:pPr>
        <w:pStyle w:val="ListParagraph"/>
        <w:numPr>
          <w:ilvl w:val="2"/>
          <w:numId w:val="14"/>
        </w:numPr>
      </w:pPr>
      <w:r>
        <w:t>Capture more revenue</w:t>
      </w:r>
    </w:p>
    <w:p w:rsidR="00216276" w:rsidRDefault="00216276" w:rsidP="00216276">
      <w:pPr>
        <w:pStyle w:val="ListParagraph"/>
        <w:numPr>
          <w:ilvl w:val="2"/>
          <w:numId w:val="14"/>
        </w:numPr>
      </w:pPr>
      <w:r>
        <w:t>Fringe development</w:t>
      </w:r>
    </w:p>
    <w:p w:rsidR="00216276" w:rsidRDefault="00216276" w:rsidP="00216276">
      <w:pPr>
        <w:pStyle w:val="ListParagraph"/>
        <w:numPr>
          <w:ilvl w:val="0"/>
          <w:numId w:val="14"/>
        </w:numPr>
      </w:pPr>
      <w:r>
        <w:t xml:space="preserve">Space </w:t>
      </w:r>
      <w:r w:rsidR="00872BA7">
        <w:t>u</w:t>
      </w:r>
      <w:r>
        <w:t>tilization is being reviewed</w:t>
      </w:r>
      <w:r w:rsidR="000712A3">
        <w:t>.</w:t>
      </w:r>
    </w:p>
    <w:p w:rsidR="00872BA7" w:rsidRPr="00E74005" w:rsidRDefault="00872BA7" w:rsidP="00872BA7"/>
    <w:p w:rsidR="008E505B" w:rsidRDefault="008E505B" w:rsidP="00A3144F">
      <w:pPr>
        <w:rPr>
          <w:b/>
        </w:rPr>
      </w:pPr>
      <w:r>
        <w:rPr>
          <w:b/>
        </w:rPr>
        <w:t>University Staff Professional Development Event</w:t>
      </w:r>
    </w:p>
    <w:p w:rsidR="000972FF" w:rsidRDefault="00216276" w:rsidP="006909DD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The August 18</w:t>
      </w:r>
      <w:r w:rsidRPr="00216276">
        <w:rPr>
          <w:rFonts w:ascii="Calibri" w:hAnsi="Calibri"/>
          <w:bCs/>
          <w:iCs/>
          <w:vertAlign w:val="superscript"/>
        </w:rPr>
        <w:t>th</w:t>
      </w:r>
      <w:r>
        <w:rPr>
          <w:rFonts w:ascii="Calibri" w:hAnsi="Calibri"/>
          <w:bCs/>
          <w:iCs/>
        </w:rPr>
        <w:t xml:space="preserve"> event had to be cancelled due to work being done in the Student Center.  Hoping to reschedule the event for </w:t>
      </w:r>
      <w:r w:rsidR="00872BA7">
        <w:rPr>
          <w:rFonts w:ascii="Calibri" w:hAnsi="Calibri"/>
          <w:bCs/>
          <w:iCs/>
        </w:rPr>
        <w:t>January</w:t>
      </w:r>
      <w:r>
        <w:rPr>
          <w:rFonts w:ascii="Calibri" w:hAnsi="Calibri"/>
          <w:bCs/>
          <w:iCs/>
        </w:rPr>
        <w:t xml:space="preserve"> 19, 2023.  Prefer to have the topic be more professional development focused – looking at 5 Bucket Principle.</w:t>
      </w:r>
    </w:p>
    <w:p w:rsidR="00216276" w:rsidRDefault="00216276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lastRenderedPageBreak/>
        <w:t>Emeritus</w:t>
      </w:r>
    </w:p>
    <w:p w:rsidR="00216276" w:rsidRDefault="00216276" w:rsidP="006909DD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Emeritus status for Diane Tenuta was p</w:t>
      </w:r>
      <w:r w:rsidR="00872BA7">
        <w:rPr>
          <w:rFonts w:ascii="Calibri" w:hAnsi="Calibri"/>
          <w:bCs/>
          <w:iCs/>
        </w:rPr>
        <w:t>re</w:t>
      </w:r>
      <w:r>
        <w:rPr>
          <w:rFonts w:ascii="Calibri" w:hAnsi="Calibri"/>
          <w:bCs/>
          <w:iCs/>
        </w:rPr>
        <w:t xml:space="preserve">sented and approved.  The application/nomination will be moved forward to the Chancellor and </w:t>
      </w:r>
      <w:r w:rsidR="000712A3">
        <w:rPr>
          <w:rFonts w:ascii="Calibri" w:hAnsi="Calibri"/>
          <w:bCs/>
          <w:iCs/>
        </w:rPr>
        <w:t>Diane’s</w:t>
      </w:r>
      <w:r>
        <w:rPr>
          <w:rFonts w:ascii="Calibri" w:hAnsi="Calibri"/>
          <w:bCs/>
          <w:iCs/>
        </w:rPr>
        <w:t xml:space="preserve"> most recent supervisor.</w:t>
      </w:r>
    </w:p>
    <w:p w:rsidR="00416F6B" w:rsidRDefault="00416F6B" w:rsidP="006909DD">
      <w:pPr>
        <w:rPr>
          <w:rFonts w:ascii="Calibri" w:hAnsi="Calibri"/>
          <w:bCs/>
          <w:iCs/>
        </w:rPr>
      </w:pPr>
    </w:p>
    <w:p w:rsidR="000712A3" w:rsidRDefault="00416F6B" w:rsidP="006909DD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The </w:t>
      </w:r>
      <w:r w:rsidR="00872BA7">
        <w:rPr>
          <w:rFonts w:ascii="Calibri" w:hAnsi="Calibri"/>
          <w:bCs/>
          <w:iCs/>
        </w:rPr>
        <w:t>committee</w:t>
      </w:r>
      <w:r>
        <w:rPr>
          <w:rFonts w:ascii="Calibri" w:hAnsi="Calibri"/>
          <w:bCs/>
          <w:iCs/>
        </w:rPr>
        <w:t xml:space="preserve"> would still like to </w:t>
      </w:r>
      <w:r w:rsidR="00872BA7">
        <w:rPr>
          <w:rFonts w:ascii="Calibri" w:hAnsi="Calibri"/>
          <w:bCs/>
          <w:iCs/>
        </w:rPr>
        <w:t>see</w:t>
      </w:r>
      <w:r>
        <w:rPr>
          <w:rFonts w:ascii="Calibri" w:hAnsi="Calibri"/>
          <w:bCs/>
          <w:iCs/>
        </w:rPr>
        <w:t xml:space="preserve"> this process cleaned-up – with a more refined process and inclusion of benefits.  The main benefit seems to be keeping the Parkside email account.</w:t>
      </w:r>
    </w:p>
    <w:p w:rsidR="00416F6B" w:rsidRDefault="00416F6B" w:rsidP="006909DD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  </w:t>
      </w:r>
    </w:p>
    <w:p w:rsidR="00416F6B" w:rsidRDefault="000712A3" w:rsidP="006909DD">
      <w:pPr>
        <w:rPr>
          <w:rFonts w:ascii="Calibri" w:hAnsi="Calibri"/>
          <w:b/>
          <w:bCs/>
          <w:iCs/>
        </w:rPr>
      </w:pPr>
      <w:r>
        <w:rPr>
          <w:rFonts w:ascii="Calibri" w:hAnsi="Calibri"/>
          <w:b/>
          <w:bCs/>
          <w:iCs/>
        </w:rPr>
        <w:t>President</w:t>
      </w:r>
      <w:r w:rsidR="00416F6B">
        <w:rPr>
          <w:rFonts w:ascii="Calibri" w:hAnsi="Calibri"/>
          <w:b/>
          <w:bCs/>
          <w:iCs/>
        </w:rPr>
        <w:t xml:space="preserve"> Jay Rothman Meeting Update</w:t>
      </w:r>
    </w:p>
    <w:p w:rsidR="00416F6B" w:rsidRPr="00416F6B" w:rsidRDefault="00416F6B" w:rsidP="006909DD">
      <w:pPr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Carol attended the meeting.  President Rothman presented his current plan as well as his desire to obtain more funding from the </w:t>
      </w:r>
      <w:r w:rsidR="000712A3">
        <w:rPr>
          <w:rFonts w:ascii="Calibri" w:hAnsi="Calibri"/>
          <w:bCs/>
          <w:iCs/>
        </w:rPr>
        <w:t>legislature</w:t>
      </w:r>
      <w:r>
        <w:rPr>
          <w:rFonts w:ascii="Calibri" w:hAnsi="Calibri"/>
          <w:bCs/>
          <w:iCs/>
        </w:rPr>
        <w:t>.  Issues with TTC and outsourcing grounds and custodial were brought to his attention a</w:t>
      </w:r>
      <w:r w:rsidR="000712A3">
        <w:rPr>
          <w:rFonts w:ascii="Calibri" w:hAnsi="Calibri"/>
          <w:bCs/>
          <w:iCs/>
        </w:rPr>
        <w:t>s</w:t>
      </w:r>
      <w:r>
        <w:rPr>
          <w:rFonts w:ascii="Calibri" w:hAnsi="Calibri"/>
          <w:bCs/>
          <w:iCs/>
        </w:rPr>
        <w:t xml:space="preserve"> current pain points.</w:t>
      </w:r>
    </w:p>
    <w:p w:rsidR="000712A3" w:rsidRDefault="000712A3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</w:p>
    <w:p w:rsidR="000972FF" w:rsidRDefault="0066094B" w:rsidP="006977E6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University Staff Committee Sub-Committees</w:t>
      </w:r>
    </w:p>
    <w:p w:rsidR="0066094B" w:rsidRDefault="00416F6B" w:rsidP="006977E6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There are still a few individuals that need to sign up for taking a lead role and/or serving on our various sub-committees.</w:t>
      </w:r>
      <w:r w:rsidR="0066094B">
        <w:rPr>
          <w:rFonts w:asciiTheme="minorHAnsi" w:hAnsiTheme="minorHAnsi"/>
          <w:bCs/>
        </w:rPr>
        <w:t xml:space="preserve">  Committees are as follows: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Election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University Staff Distinguished Service Award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Regents University Staff Distinguished Service Award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Professional Development Funds</w:t>
      </w:r>
    </w:p>
    <w:p w:rsidR="000712A3" w:rsidRDefault="000712A3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Professional Development Event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Christmas Tree Set-Up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Ask Me</w:t>
      </w:r>
    </w:p>
    <w:p w:rsidR="0066094B" w:rsidRDefault="0066094B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Website</w:t>
      </w:r>
    </w:p>
    <w:p w:rsidR="001D78DF" w:rsidRDefault="001D78DF" w:rsidP="0066094B">
      <w:pPr>
        <w:pStyle w:val="NormalWeb"/>
        <w:numPr>
          <w:ilvl w:val="0"/>
          <w:numId w:val="13"/>
        </w:numPr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By-Laws</w:t>
      </w:r>
      <w:r w:rsidR="00336B64">
        <w:rPr>
          <w:rFonts w:asciiTheme="minorHAnsi" w:hAnsiTheme="minorHAnsi"/>
          <w:bCs/>
        </w:rPr>
        <w:t xml:space="preserve"> Review </w:t>
      </w:r>
      <w:r>
        <w:rPr>
          <w:rFonts w:asciiTheme="minorHAnsi" w:hAnsiTheme="minorHAnsi"/>
          <w:bCs/>
        </w:rPr>
        <w:t>(</w:t>
      </w:r>
      <w:r w:rsidR="003565B5">
        <w:rPr>
          <w:rFonts w:asciiTheme="minorHAnsi" w:hAnsiTheme="minorHAnsi"/>
          <w:bCs/>
        </w:rPr>
        <w:t>even years</w:t>
      </w:r>
      <w:r>
        <w:rPr>
          <w:rFonts w:asciiTheme="minorHAnsi" w:hAnsiTheme="minorHAnsi"/>
          <w:bCs/>
        </w:rPr>
        <w:t>)</w:t>
      </w:r>
    </w:p>
    <w:p w:rsidR="001D78DF" w:rsidRDefault="001D78DF" w:rsidP="001D78DF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66094B" w:rsidRDefault="0066094B" w:rsidP="0066094B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Ask Me</w:t>
      </w:r>
    </w:p>
    <w:p w:rsidR="00B20A28" w:rsidRPr="00416F6B" w:rsidRDefault="001D78DF" w:rsidP="00C248B1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Volunteers are still needed</w:t>
      </w:r>
      <w:r w:rsidR="00416F6B">
        <w:rPr>
          <w:rFonts w:asciiTheme="minorHAnsi" w:hAnsiTheme="minorHAnsi"/>
          <w:bCs/>
        </w:rPr>
        <w:t xml:space="preserve"> – sign up information can be found in emails.</w:t>
      </w:r>
    </w:p>
    <w:p w:rsidR="00B20A28" w:rsidRDefault="00B20A28" w:rsidP="00C248B1">
      <w:pPr>
        <w:pStyle w:val="NormalWeb"/>
        <w:spacing w:before="0" w:beforeAutospacing="0" w:after="0" w:afterAutospacing="0"/>
        <w:rPr>
          <w:rFonts w:asciiTheme="minorHAnsi" w:hAnsiTheme="minorHAnsi"/>
          <w:bCs/>
        </w:rPr>
      </w:pPr>
    </w:p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F706FD" w:rsidRDefault="00CE6547" w:rsidP="00882A47">
      <w:r>
        <w:t>Meeting adjourned</w:t>
      </w:r>
      <w:r w:rsidR="00D46761">
        <w:t xml:space="preserve"> </w:t>
      </w:r>
      <w:r w:rsidR="00B6741F">
        <w:t>2</w:t>
      </w:r>
      <w:r w:rsidR="00C2655D">
        <w:t>:</w:t>
      </w:r>
      <w:r w:rsidR="00416F6B">
        <w:t>21</w:t>
      </w:r>
      <w:r w:rsidR="007505C8">
        <w:t>pm.</w:t>
      </w:r>
    </w:p>
    <w:p w:rsidR="00750EB9" w:rsidRDefault="00750EB9" w:rsidP="00882A47"/>
    <w:p w:rsidR="008E1065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>, Secretary</w:t>
      </w:r>
      <w:r w:rsidR="00A3144F" w:rsidRPr="000F1FB8">
        <w:t xml:space="preserve"> </w:t>
      </w:r>
    </w:p>
    <w:p w:rsidR="00452913" w:rsidRDefault="00452913" w:rsidP="00882A47">
      <w:pPr>
        <w:rPr>
          <w:b/>
          <w:smallCaps/>
        </w:rPr>
      </w:pPr>
    </w:p>
    <w:sectPr w:rsidR="00452913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103B8"/>
    <w:rsid w:val="00011746"/>
    <w:rsid w:val="000124E5"/>
    <w:rsid w:val="00012CB5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14F9"/>
    <w:rsid w:val="00151A82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3815"/>
    <w:rsid w:val="001A5A88"/>
    <w:rsid w:val="001A6ED0"/>
    <w:rsid w:val="001B1FA5"/>
    <w:rsid w:val="001B42EC"/>
    <w:rsid w:val="001B48CC"/>
    <w:rsid w:val="001C3ED3"/>
    <w:rsid w:val="001C4C1E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F52"/>
    <w:rsid w:val="001F2634"/>
    <w:rsid w:val="001F2BF3"/>
    <w:rsid w:val="001F3F12"/>
    <w:rsid w:val="001F4EE1"/>
    <w:rsid w:val="001F5AC0"/>
    <w:rsid w:val="001F780D"/>
    <w:rsid w:val="002030EC"/>
    <w:rsid w:val="00205FC0"/>
    <w:rsid w:val="00211EA9"/>
    <w:rsid w:val="002148C8"/>
    <w:rsid w:val="00215F4E"/>
    <w:rsid w:val="00216276"/>
    <w:rsid w:val="0022147D"/>
    <w:rsid w:val="00221D0C"/>
    <w:rsid w:val="00222443"/>
    <w:rsid w:val="00223B96"/>
    <w:rsid w:val="002252DC"/>
    <w:rsid w:val="00225C33"/>
    <w:rsid w:val="0022647E"/>
    <w:rsid w:val="00226D6B"/>
    <w:rsid w:val="002275DB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30A1"/>
    <w:rsid w:val="002D4CFF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1A6C"/>
    <w:rsid w:val="00323645"/>
    <w:rsid w:val="00323D3F"/>
    <w:rsid w:val="0033225D"/>
    <w:rsid w:val="003322B6"/>
    <w:rsid w:val="00332FD1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71E70"/>
    <w:rsid w:val="0037263B"/>
    <w:rsid w:val="00372E3C"/>
    <w:rsid w:val="00372EC6"/>
    <w:rsid w:val="003758CB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03CD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2269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411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3C82"/>
    <w:rsid w:val="007F462B"/>
    <w:rsid w:val="007F5136"/>
    <w:rsid w:val="007F55FD"/>
    <w:rsid w:val="007F5AA9"/>
    <w:rsid w:val="007F6762"/>
    <w:rsid w:val="00800C7C"/>
    <w:rsid w:val="008010A9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2BA7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3116A"/>
    <w:rsid w:val="0093349F"/>
    <w:rsid w:val="009341CF"/>
    <w:rsid w:val="00936053"/>
    <w:rsid w:val="009409DE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D74"/>
    <w:rsid w:val="00986A9F"/>
    <w:rsid w:val="0098756A"/>
    <w:rsid w:val="009906AD"/>
    <w:rsid w:val="00991C78"/>
    <w:rsid w:val="00996DE6"/>
    <w:rsid w:val="009A2639"/>
    <w:rsid w:val="009A43F5"/>
    <w:rsid w:val="009A6892"/>
    <w:rsid w:val="009B21C8"/>
    <w:rsid w:val="009B33D3"/>
    <w:rsid w:val="009B485A"/>
    <w:rsid w:val="009B5D2D"/>
    <w:rsid w:val="009B63CE"/>
    <w:rsid w:val="009C00BF"/>
    <w:rsid w:val="009C0972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734C6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804"/>
    <w:rsid w:val="00AA6EED"/>
    <w:rsid w:val="00AB0504"/>
    <w:rsid w:val="00AB4F7D"/>
    <w:rsid w:val="00AB5444"/>
    <w:rsid w:val="00AB78FF"/>
    <w:rsid w:val="00AC08E4"/>
    <w:rsid w:val="00AC1E28"/>
    <w:rsid w:val="00AC353D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6761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C11"/>
    <w:rsid w:val="00E821A8"/>
    <w:rsid w:val="00E84B29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C09"/>
    <w:rsid w:val="00EE364A"/>
    <w:rsid w:val="00EE4753"/>
    <w:rsid w:val="00EE5ED6"/>
    <w:rsid w:val="00EF372E"/>
    <w:rsid w:val="00EF4909"/>
    <w:rsid w:val="00F02D16"/>
    <w:rsid w:val="00F04E2A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493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70EB28-1175-4AB2-9EAA-00B9A7F1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2022-08-23T19:07:00Z</cp:lastPrinted>
  <dcterms:created xsi:type="dcterms:W3CDTF">2022-09-13T15:13:00Z</dcterms:created>
  <dcterms:modified xsi:type="dcterms:W3CDTF">2022-09-13T15:13:00Z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