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D5AF" w14:textId="77777777" w:rsidR="00CF566F" w:rsidRDefault="00CF566F">
      <w:r>
        <w:rPr>
          <w:rStyle w:val="normaltextrun"/>
          <w:rFonts w:ascii="Calibri" w:hAnsi="Calibri" w:cs="Calibri"/>
          <w:b/>
          <w:bCs/>
          <w:color w:val="000000"/>
          <w:shd w:val="clear" w:color="auto" w:fill="FFFFFF"/>
        </w:rPr>
        <w:t>Instructions</w:t>
      </w:r>
      <w:r>
        <w:rPr>
          <w:rStyle w:val="normaltextrun"/>
          <w:rFonts w:ascii="Calibri" w:hAnsi="Calibri" w:cs="Calibri"/>
          <w:color w:val="000000"/>
          <w:shd w:val="clear" w:color="auto" w:fill="FFFFFF"/>
        </w:rPr>
        <w:t xml:space="preserve">: </w:t>
      </w:r>
      <w:r>
        <w:t xml:space="preserve">This checklist is designed to guide supervisors through the onboarding process for new employees. Use this tool to ensure that all required tasks, introductions, and training steps are completed in a timely and organized manner. </w:t>
      </w:r>
      <w:r w:rsidR="009A4D9E">
        <w:t xml:space="preserve">You may </w:t>
      </w:r>
      <w:r w:rsidR="009A4D9E">
        <w:rPr>
          <w:rStyle w:val="normaltextrun"/>
          <w:rFonts w:ascii="Calibri" w:hAnsi="Calibri" w:cs="Calibri"/>
          <w:color w:val="000000"/>
          <w:shd w:val="clear" w:color="auto" w:fill="FFFFFF"/>
        </w:rPr>
        <w:t xml:space="preserve">customize the template to reflect your department. </w:t>
      </w:r>
      <w:r>
        <w:t>Please complete each section as the new employee progresses through their first weeks of employment.</w:t>
      </w:r>
      <w:r w:rsidRPr="00CF566F">
        <w:t xml:space="preserve"> </w:t>
      </w:r>
      <w:r w:rsidRPr="0054405A">
        <w:rPr>
          <w:b/>
          <w:color w:val="FF0000"/>
        </w:rPr>
        <w:t>Once all items are addressed, retain the completed checklist in your department’s files as part of the employee’s onboarding documentation</w:t>
      </w:r>
      <w:r>
        <w:t xml:space="preserve">. If you have any questions or need assistance with the onboarding process, please contact the Human Resources Department at </w:t>
      </w:r>
      <w:r>
        <w:rPr>
          <w:rStyle w:val="Strong"/>
        </w:rPr>
        <w:t>262-595-2204</w:t>
      </w:r>
      <w:r>
        <w:t>.</w:t>
      </w:r>
    </w:p>
    <w:tbl>
      <w:tblPr>
        <w:tblStyle w:val="TableGrid"/>
        <w:tblpPr w:leftFromText="180" w:rightFromText="180" w:vertAnchor="text" w:horzAnchor="margin" w:tblpY="343"/>
        <w:tblW w:w="10255" w:type="dxa"/>
        <w:tblLayout w:type="fixed"/>
        <w:tblLook w:val="04A0" w:firstRow="1" w:lastRow="0" w:firstColumn="1" w:lastColumn="0" w:noHBand="0" w:noVBand="1"/>
      </w:tblPr>
      <w:tblGrid>
        <w:gridCol w:w="5485"/>
        <w:gridCol w:w="1620"/>
        <w:gridCol w:w="3150"/>
      </w:tblGrid>
      <w:tr w:rsidR="0040738E" w14:paraId="316B277F" w14:textId="77777777" w:rsidTr="00CE1F20">
        <w:trPr>
          <w:trHeight w:val="467"/>
        </w:trPr>
        <w:tc>
          <w:tcPr>
            <w:tcW w:w="5485" w:type="dxa"/>
            <w:shd w:val="clear" w:color="auto" w:fill="FFC000"/>
          </w:tcPr>
          <w:p w14:paraId="65D34D26" w14:textId="77777777" w:rsidR="0040738E" w:rsidRPr="009A4D9E" w:rsidRDefault="0040738E" w:rsidP="0040738E">
            <w:pPr>
              <w:jc w:val="center"/>
              <w:rPr>
                <w:b/>
                <w:sz w:val="32"/>
                <w:szCs w:val="32"/>
              </w:rPr>
            </w:pPr>
            <w:r w:rsidRPr="009A4D9E">
              <w:rPr>
                <w:b/>
                <w:sz w:val="32"/>
                <w:szCs w:val="32"/>
              </w:rPr>
              <w:t>Pre-Arrival</w:t>
            </w:r>
            <w:r>
              <w:rPr>
                <w:b/>
                <w:sz w:val="32"/>
                <w:szCs w:val="32"/>
              </w:rPr>
              <w:t xml:space="preserve"> Tasks</w:t>
            </w:r>
          </w:p>
        </w:tc>
        <w:tc>
          <w:tcPr>
            <w:tcW w:w="1620" w:type="dxa"/>
            <w:shd w:val="clear" w:color="auto" w:fill="FFC000"/>
          </w:tcPr>
          <w:p w14:paraId="76439BF2" w14:textId="77777777" w:rsidR="0040738E" w:rsidRDefault="0040738E" w:rsidP="0040738E">
            <w:pPr>
              <w:jc w:val="center"/>
              <w:rPr>
                <w:b/>
                <w:sz w:val="32"/>
                <w:szCs w:val="32"/>
              </w:rPr>
            </w:pPr>
            <w:r>
              <w:rPr>
                <w:b/>
                <w:sz w:val="32"/>
                <w:szCs w:val="32"/>
              </w:rPr>
              <w:t>Status</w:t>
            </w:r>
          </w:p>
        </w:tc>
        <w:tc>
          <w:tcPr>
            <w:tcW w:w="3150" w:type="dxa"/>
            <w:shd w:val="clear" w:color="auto" w:fill="FFC000"/>
          </w:tcPr>
          <w:p w14:paraId="1AC27765" w14:textId="77777777" w:rsidR="0040738E" w:rsidRPr="009A4D9E" w:rsidRDefault="0040738E" w:rsidP="0040738E">
            <w:pPr>
              <w:jc w:val="center"/>
              <w:rPr>
                <w:b/>
                <w:sz w:val="32"/>
                <w:szCs w:val="32"/>
              </w:rPr>
            </w:pPr>
            <w:r>
              <w:rPr>
                <w:b/>
                <w:sz w:val="32"/>
                <w:szCs w:val="32"/>
              </w:rPr>
              <w:t>Who is Responsible</w:t>
            </w:r>
          </w:p>
        </w:tc>
      </w:tr>
      <w:tr w:rsidR="0040738E" w14:paraId="760B636A" w14:textId="77777777" w:rsidTr="00CE1F20">
        <w:trPr>
          <w:trHeight w:val="987"/>
        </w:trPr>
        <w:tc>
          <w:tcPr>
            <w:tcW w:w="5485" w:type="dxa"/>
          </w:tcPr>
          <w:p w14:paraId="76D709C0" w14:textId="77777777" w:rsidR="0040738E" w:rsidRDefault="0040738E" w:rsidP="0040738E">
            <w:r>
              <w:t xml:space="preserve">Contact the </w:t>
            </w:r>
            <w:hyperlink r:id="rId10" w:history="1">
              <w:r w:rsidRPr="0040738E">
                <w:rPr>
                  <w:rStyle w:val="Hyperlink"/>
                </w:rPr>
                <w:t>CTS Tech Bar</w:t>
              </w:r>
            </w:hyperlink>
          </w:p>
          <w:p w14:paraId="329E0A0E" w14:textId="77777777" w:rsidR="0040738E" w:rsidRDefault="0040738E" w:rsidP="0040738E">
            <w:pPr>
              <w:pStyle w:val="ListParagraph"/>
              <w:numPr>
                <w:ilvl w:val="0"/>
                <w:numId w:val="2"/>
              </w:numPr>
            </w:pPr>
            <w:r>
              <w:t>Ensure the desktop and/or laptop are in order</w:t>
            </w:r>
          </w:p>
          <w:p w14:paraId="73F485F0" w14:textId="77777777" w:rsidR="0040738E" w:rsidRDefault="0040738E" w:rsidP="0040738E">
            <w:pPr>
              <w:pStyle w:val="ListParagraph"/>
              <w:numPr>
                <w:ilvl w:val="0"/>
                <w:numId w:val="2"/>
              </w:numPr>
            </w:pPr>
            <w:r>
              <w:t>Arrange for an Office Phone to be activated</w:t>
            </w:r>
          </w:p>
        </w:tc>
        <w:sdt>
          <w:sdtPr>
            <w:rPr>
              <w:sz w:val="28"/>
              <w:szCs w:val="28"/>
            </w:rPr>
            <w:id w:val="1168907117"/>
            <w14:checkbox>
              <w14:checked w14:val="0"/>
              <w14:checkedState w14:val="2612" w14:font="MS Gothic"/>
              <w14:uncheckedState w14:val="2610" w14:font="MS Gothic"/>
            </w14:checkbox>
          </w:sdtPr>
          <w:sdtEndPr/>
          <w:sdtContent>
            <w:tc>
              <w:tcPr>
                <w:tcW w:w="1620" w:type="dxa"/>
              </w:tcPr>
              <w:p w14:paraId="06C333A3"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09A0B9FA" w14:textId="7D632FE6" w:rsidR="0040738E" w:rsidRDefault="00C6354C" w:rsidP="0040738E">
            <w:r w:rsidRPr="00C6354C">
              <w:rPr>
                <w:b/>
              </w:rPr>
              <w:t>Supervisor or Designee</w:t>
            </w:r>
          </w:p>
        </w:tc>
      </w:tr>
      <w:tr w:rsidR="0040738E" w14:paraId="1D495EEF" w14:textId="77777777" w:rsidTr="00CE1F20">
        <w:trPr>
          <w:trHeight w:val="305"/>
        </w:trPr>
        <w:tc>
          <w:tcPr>
            <w:tcW w:w="5485" w:type="dxa"/>
          </w:tcPr>
          <w:p w14:paraId="2DF1D12B" w14:textId="77777777" w:rsidR="0040738E" w:rsidRDefault="0040738E" w:rsidP="0040738E">
            <w:r>
              <w:rPr>
                <w:rStyle w:val="normaltextrun"/>
                <w:rFonts w:ascii="Calibri" w:hAnsi="Calibri" w:cs="Calibri"/>
                <w:color w:val="000000"/>
                <w:shd w:val="clear" w:color="auto" w:fill="FFFFFF"/>
              </w:rPr>
              <w:t>Schedule custodial staff to clean up office</w:t>
            </w:r>
          </w:p>
        </w:tc>
        <w:sdt>
          <w:sdtPr>
            <w:rPr>
              <w:sz w:val="28"/>
              <w:szCs w:val="28"/>
            </w:rPr>
            <w:id w:val="215482845"/>
            <w14:checkbox>
              <w14:checked w14:val="0"/>
              <w14:checkedState w14:val="2612" w14:font="MS Gothic"/>
              <w14:uncheckedState w14:val="2610" w14:font="MS Gothic"/>
            </w14:checkbox>
          </w:sdtPr>
          <w:sdtEndPr/>
          <w:sdtContent>
            <w:tc>
              <w:tcPr>
                <w:tcW w:w="1620" w:type="dxa"/>
              </w:tcPr>
              <w:p w14:paraId="30F23B9C"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57E5931B" w14:textId="422402FD" w:rsidR="0040738E" w:rsidRDefault="00C6354C" w:rsidP="0040738E">
            <w:r w:rsidRPr="00C6354C">
              <w:rPr>
                <w:b/>
              </w:rPr>
              <w:t>Supervisor or Designee</w:t>
            </w:r>
          </w:p>
        </w:tc>
      </w:tr>
      <w:tr w:rsidR="0040738E" w14:paraId="500FF241" w14:textId="77777777" w:rsidTr="00CE1F20">
        <w:trPr>
          <w:trHeight w:val="646"/>
        </w:trPr>
        <w:tc>
          <w:tcPr>
            <w:tcW w:w="5485" w:type="dxa"/>
          </w:tcPr>
          <w:p w14:paraId="22CBAE6C" w14:textId="77777777" w:rsidR="0040738E" w:rsidRDefault="0040738E" w:rsidP="0040738E">
            <w:r w:rsidRPr="0040738E">
              <w:rPr>
                <w:rStyle w:val="normaltextrun"/>
                <w:rFonts w:ascii="Calibri" w:hAnsi="Calibri" w:cs="Calibri"/>
                <w:bCs/>
                <w:color w:val="000000"/>
                <w:shd w:val="clear" w:color="auto" w:fill="FFFFFF"/>
              </w:rPr>
              <w:t>Ensure employee’s work area</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is equipped and ready for new employee (Equipment, desk, chair, and office supplies).</w:t>
            </w:r>
          </w:p>
        </w:tc>
        <w:sdt>
          <w:sdtPr>
            <w:rPr>
              <w:sz w:val="28"/>
              <w:szCs w:val="28"/>
            </w:rPr>
            <w:id w:val="-842016425"/>
            <w14:checkbox>
              <w14:checked w14:val="0"/>
              <w14:checkedState w14:val="2612" w14:font="MS Gothic"/>
              <w14:uncheckedState w14:val="2610" w14:font="MS Gothic"/>
            </w14:checkbox>
          </w:sdtPr>
          <w:sdtEndPr/>
          <w:sdtContent>
            <w:tc>
              <w:tcPr>
                <w:tcW w:w="1620" w:type="dxa"/>
              </w:tcPr>
              <w:p w14:paraId="7AEF3687"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460BDC51" w14:textId="06F8A42D" w:rsidR="0040738E" w:rsidRDefault="00C6354C" w:rsidP="0040738E">
            <w:r w:rsidRPr="00C6354C">
              <w:rPr>
                <w:b/>
              </w:rPr>
              <w:t>Supervisor or Designee</w:t>
            </w:r>
          </w:p>
        </w:tc>
      </w:tr>
      <w:tr w:rsidR="0040738E" w14:paraId="2A110F7F" w14:textId="77777777" w:rsidTr="00CE1F20">
        <w:trPr>
          <w:trHeight w:val="305"/>
        </w:trPr>
        <w:tc>
          <w:tcPr>
            <w:tcW w:w="5485" w:type="dxa"/>
          </w:tcPr>
          <w:p w14:paraId="0ECD97DC" w14:textId="3EEF2EE9" w:rsidR="0040738E" w:rsidRDefault="0040738E" w:rsidP="0040738E">
            <w:r>
              <w:rPr>
                <w:rStyle w:val="normaltextrun"/>
                <w:rFonts w:ascii="Calibri" w:hAnsi="Calibri" w:cs="Calibri"/>
                <w:color w:val="000000"/>
                <w:shd w:val="clear" w:color="auto" w:fill="FFFFFF"/>
              </w:rPr>
              <w:t xml:space="preserve">Arrange for </w:t>
            </w:r>
            <w:r w:rsidRPr="0040738E">
              <w:rPr>
                <w:rStyle w:val="normaltextrun"/>
                <w:rFonts w:ascii="Calibri" w:hAnsi="Calibri" w:cs="Calibri"/>
                <w:bCs/>
                <w:color w:val="000000"/>
                <w:shd w:val="clear" w:color="auto" w:fill="FFFFFF"/>
              </w:rPr>
              <w:t>building/office keys</w:t>
            </w:r>
            <w:r w:rsidR="006B1EFD">
              <w:rPr>
                <w:rStyle w:val="normaltextrun"/>
                <w:rFonts w:ascii="Calibri" w:hAnsi="Calibri" w:cs="Calibri"/>
                <w:bCs/>
                <w:color w:val="000000"/>
                <w:shd w:val="clear" w:color="auto" w:fill="FFFFFF"/>
              </w:rPr>
              <w:t xml:space="preserve"> one week before start date</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 Keys are provided by Police Department: </w:t>
            </w:r>
            <w:hyperlink r:id="rId11" w:history="1">
              <w:r>
                <w:rPr>
                  <w:rStyle w:val="Hyperlink"/>
                  <w:rFonts w:ascii="Calibri" w:hAnsi="Calibri" w:cs="Calibri"/>
                  <w:shd w:val="clear" w:color="auto" w:fill="FFFFFF"/>
                </w:rPr>
                <w:t>UW-Parkside Key Request Form</w:t>
              </w:r>
            </w:hyperlink>
          </w:p>
        </w:tc>
        <w:sdt>
          <w:sdtPr>
            <w:rPr>
              <w:sz w:val="28"/>
              <w:szCs w:val="28"/>
            </w:rPr>
            <w:id w:val="1291776394"/>
            <w14:checkbox>
              <w14:checked w14:val="0"/>
              <w14:checkedState w14:val="2612" w14:font="MS Gothic"/>
              <w14:uncheckedState w14:val="2610" w14:font="MS Gothic"/>
            </w14:checkbox>
          </w:sdtPr>
          <w:sdtEndPr/>
          <w:sdtContent>
            <w:tc>
              <w:tcPr>
                <w:tcW w:w="1620" w:type="dxa"/>
              </w:tcPr>
              <w:p w14:paraId="00478A26"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538B8242" w14:textId="3AEA7A57" w:rsidR="0040738E" w:rsidRDefault="00C6354C" w:rsidP="0040738E">
            <w:r w:rsidRPr="00C6354C">
              <w:rPr>
                <w:b/>
              </w:rPr>
              <w:t>Supervisor or Designee</w:t>
            </w:r>
          </w:p>
        </w:tc>
      </w:tr>
      <w:tr w:rsidR="0040738E" w14:paraId="6E4C96CE" w14:textId="77777777" w:rsidTr="00CE1F20">
        <w:trPr>
          <w:trHeight w:val="323"/>
        </w:trPr>
        <w:tc>
          <w:tcPr>
            <w:tcW w:w="5485" w:type="dxa"/>
          </w:tcPr>
          <w:p w14:paraId="6B8C441D" w14:textId="77777777" w:rsidR="0040738E" w:rsidRDefault="0040738E" w:rsidP="0040738E">
            <w:r>
              <w:t>Schedule a welcome lunch/meeting on the calendar with department staff.</w:t>
            </w:r>
          </w:p>
        </w:tc>
        <w:sdt>
          <w:sdtPr>
            <w:rPr>
              <w:sz w:val="28"/>
              <w:szCs w:val="28"/>
            </w:rPr>
            <w:id w:val="-1637475818"/>
            <w14:checkbox>
              <w14:checked w14:val="0"/>
              <w14:checkedState w14:val="2612" w14:font="MS Gothic"/>
              <w14:uncheckedState w14:val="2610" w14:font="MS Gothic"/>
            </w14:checkbox>
          </w:sdtPr>
          <w:sdtEndPr/>
          <w:sdtContent>
            <w:tc>
              <w:tcPr>
                <w:tcW w:w="1620" w:type="dxa"/>
              </w:tcPr>
              <w:p w14:paraId="7F1E0996"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3E62C5D7" w14:textId="30771BAC" w:rsidR="0040738E" w:rsidRDefault="00C6354C" w:rsidP="0040738E">
            <w:r w:rsidRPr="00C6354C">
              <w:rPr>
                <w:b/>
              </w:rPr>
              <w:t>Supervisor or Designee</w:t>
            </w:r>
          </w:p>
        </w:tc>
      </w:tr>
      <w:tr w:rsidR="0040738E" w14:paraId="57EC6A7D" w14:textId="77777777" w:rsidTr="00CE1F20">
        <w:trPr>
          <w:trHeight w:val="628"/>
        </w:trPr>
        <w:tc>
          <w:tcPr>
            <w:tcW w:w="5485" w:type="dxa"/>
          </w:tcPr>
          <w:p w14:paraId="0B42448A" w14:textId="77777777" w:rsidR="0040738E" w:rsidRDefault="0040738E" w:rsidP="0040738E">
            <w:r>
              <w:rPr>
                <w:rStyle w:val="normaltextrun"/>
                <w:rFonts w:ascii="Calibri" w:hAnsi="Calibri" w:cs="Calibri"/>
                <w:color w:val="000000"/>
                <w:shd w:val="clear" w:color="auto" w:fill="FFFFFF"/>
              </w:rPr>
              <w:t>Reach out to employee to welcome and discuss first day expectations: arrival time, office location, dress code, parking, and first day lunch plans.</w:t>
            </w:r>
          </w:p>
        </w:tc>
        <w:sdt>
          <w:sdtPr>
            <w:rPr>
              <w:sz w:val="28"/>
              <w:szCs w:val="28"/>
            </w:rPr>
            <w:id w:val="209858431"/>
            <w14:checkbox>
              <w14:checked w14:val="0"/>
              <w14:checkedState w14:val="2612" w14:font="MS Gothic"/>
              <w14:uncheckedState w14:val="2610" w14:font="MS Gothic"/>
            </w14:checkbox>
          </w:sdtPr>
          <w:sdtEndPr/>
          <w:sdtContent>
            <w:tc>
              <w:tcPr>
                <w:tcW w:w="1620" w:type="dxa"/>
              </w:tcPr>
              <w:p w14:paraId="084C2499"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6C24B97A" w14:textId="53776A4B" w:rsidR="0040738E" w:rsidRDefault="00C6354C" w:rsidP="0040738E">
            <w:r w:rsidRPr="00C6354C">
              <w:rPr>
                <w:b/>
              </w:rPr>
              <w:t>Supervisor or Designee</w:t>
            </w:r>
          </w:p>
        </w:tc>
      </w:tr>
      <w:tr w:rsidR="0040738E" w14:paraId="025E5394" w14:textId="77777777" w:rsidTr="00CE1F20">
        <w:trPr>
          <w:trHeight w:val="323"/>
        </w:trPr>
        <w:tc>
          <w:tcPr>
            <w:tcW w:w="5485" w:type="dxa"/>
          </w:tcPr>
          <w:p w14:paraId="23BE3047" w14:textId="77777777" w:rsidR="0040738E" w:rsidRDefault="0040738E" w:rsidP="0040738E">
            <w:r>
              <w:rPr>
                <w:rStyle w:val="normaltextrun"/>
                <w:rFonts w:ascii="Calibri" w:hAnsi="Calibri" w:cs="Calibri"/>
                <w:color w:val="000000"/>
                <w:shd w:val="clear" w:color="auto" w:fill="FFFFFF"/>
              </w:rPr>
              <w:t>Send employee temporary parking pass prior to arrival.</w:t>
            </w:r>
          </w:p>
        </w:tc>
        <w:sdt>
          <w:sdtPr>
            <w:rPr>
              <w:sz w:val="28"/>
              <w:szCs w:val="28"/>
            </w:rPr>
            <w:id w:val="1663969860"/>
            <w14:checkbox>
              <w14:checked w14:val="0"/>
              <w14:checkedState w14:val="2612" w14:font="MS Gothic"/>
              <w14:uncheckedState w14:val="2610" w14:font="MS Gothic"/>
            </w14:checkbox>
          </w:sdtPr>
          <w:sdtEndPr/>
          <w:sdtContent>
            <w:tc>
              <w:tcPr>
                <w:tcW w:w="1620" w:type="dxa"/>
              </w:tcPr>
              <w:p w14:paraId="524ED8BA"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35DD359B" w14:textId="4D363E90" w:rsidR="0040738E" w:rsidRDefault="00C6354C" w:rsidP="0040738E">
            <w:r w:rsidRPr="00C6354C">
              <w:rPr>
                <w:b/>
              </w:rPr>
              <w:t>Supervisor or Designee</w:t>
            </w:r>
          </w:p>
        </w:tc>
      </w:tr>
      <w:tr w:rsidR="0040738E" w14:paraId="439DCA24" w14:textId="77777777" w:rsidTr="00CE1F20">
        <w:trPr>
          <w:trHeight w:val="305"/>
        </w:trPr>
        <w:tc>
          <w:tcPr>
            <w:tcW w:w="5485" w:type="dxa"/>
          </w:tcPr>
          <w:p w14:paraId="77B90730" w14:textId="77777777" w:rsidR="0040738E" w:rsidRDefault="0040738E" w:rsidP="0040738E">
            <w:r>
              <w:t>Ensure the employee has signed their offer letter.</w:t>
            </w:r>
          </w:p>
        </w:tc>
        <w:sdt>
          <w:sdtPr>
            <w:rPr>
              <w:sz w:val="28"/>
              <w:szCs w:val="28"/>
            </w:rPr>
            <w:id w:val="-1218969261"/>
            <w14:checkbox>
              <w14:checked w14:val="0"/>
              <w14:checkedState w14:val="2612" w14:font="MS Gothic"/>
              <w14:uncheckedState w14:val="2610" w14:font="MS Gothic"/>
            </w14:checkbox>
          </w:sdtPr>
          <w:sdtEndPr/>
          <w:sdtContent>
            <w:tc>
              <w:tcPr>
                <w:tcW w:w="1620" w:type="dxa"/>
              </w:tcPr>
              <w:p w14:paraId="1055C603"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459A182A" w14:textId="7F87965F" w:rsidR="0040738E" w:rsidRDefault="00C6354C" w:rsidP="0040738E">
            <w:r w:rsidRPr="00C6354C">
              <w:rPr>
                <w:b/>
              </w:rPr>
              <w:t>Supervisor or Designee</w:t>
            </w:r>
          </w:p>
        </w:tc>
      </w:tr>
      <w:tr w:rsidR="00F9500C" w14:paraId="29539E4E" w14:textId="77777777" w:rsidTr="00CE1F20">
        <w:trPr>
          <w:trHeight w:val="305"/>
        </w:trPr>
        <w:tc>
          <w:tcPr>
            <w:tcW w:w="5485" w:type="dxa"/>
          </w:tcPr>
          <w:p w14:paraId="5766DA89" w14:textId="56F5669D" w:rsidR="00F9500C" w:rsidRDefault="00F9500C" w:rsidP="0040738E">
            <w:r>
              <w:t xml:space="preserve">Check your email daily for confirmation of your employee’s email credentials. This is sent to the Supervisor (The Sup Org Manager). Once known, communicate the sign on instructions with the new employee. </w:t>
            </w:r>
          </w:p>
        </w:tc>
        <w:sdt>
          <w:sdtPr>
            <w:rPr>
              <w:sz w:val="28"/>
              <w:szCs w:val="28"/>
            </w:rPr>
            <w:id w:val="-145517116"/>
            <w14:checkbox>
              <w14:checked w14:val="0"/>
              <w14:checkedState w14:val="2612" w14:font="MS Gothic"/>
              <w14:uncheckedState w14:val="2610" w14:font="MS Gothic"/>
            </w14:checkbox>
          </w:sdtPr>
          <w:sdtEndPr/>
          <w:sdtContent>
            <w:tc>
              <w:tcPr>
                <w:tcW w:w="1620" w:type="dxa"/>
              </w:tcPr>
              <w:p w14:paraId="1FDAA418" w14:textId="77F26A36" w:rsidR="00F9500C" w:rsidRDefault="00F9500C" w:rsidP="006C06EF">
                <w:pPr>
                  <w:jc w:val="center"/>
                  <w:rPr>
                    <w:sz w:val="28"/>
                  </w:rPr>
                </w:pPr>
                <w:r w:rsidRPr="006C06EF">
                  <w:rPr>
                    <w:rFonts w:ascii="MS Gothic" w:eastAsia="MS Gothic" w:hAnsi="MS Gothic" w:hint="eastAsia"/>
                    <w:sz w:val="28"/>
                  </w:rPr>
                  <w:t>☐</w:t>
                </w:r>
              </w:p>
            </w:tc>
          </w:sdtContent>
        </w:sdt>
        <w:tc>
          <w:tcPr>
            <w:tcW w:w="3150" w:type="dxa"/>
          </w:tcPr>
          <w:p w14:paraId="21D5FCE5" w14:textId="542E718C" w:rsidR="00F9500C" w:rsidRDefault="00F9500C" w:rsidP="0040738E">
            <w:r>
              <w:t>Supervisor</w:t>
            </w:r>
          </w:p>
        </w:tc>
      </w:tr>
      <w:tr w:rsidR="006C06EF" w14:paraId="52D606D4" w14:textId="77777777" w:rsidTr="00CE1F20">
        <w:trPr>
          <w:trHeight w:val="305"/>
        </w:trPr>
        <w:tc>
          <w:tcPr>
            <w:tcW w:w="5485" w:type="dxa"/>
            <w:shd w:val="clear" w:color="auto" w:fill="92D050"/>
          </w:tcPr>
          <w:p w14:paraId="17609A7A" w14:textId="77777777" w:rsidR="006C06EF" w:rsidRPr="006C06EF" w:rsidRDefault="006C06EF" w:rsidP="006C06EF">
            <w:pPr>
              <w:jc w:val="center"/>
              <w:rPr>
                <w:b/>
                <w:sz w:val="32"/>
                <w:szCs w:val="32"/>
              </w:rPr>
            </w:pPr>
            <w:r w:rsidRPr="006C06EF">
              <w:rPr>
                <w:b/>
                <w:sz w:val="32"/>
                <w:szCs w:val="32"/>
              </w:rPr>
              <w:t>First Day and/or Week</w:t>
            </w:r>
          </w:p>
        </w:tc>
        <w:tc>
          <w:tcPr>
            <w:tcW w:w="1620" w:type="dxa"/>
            <w:shd w:val="clear" w:color="auto" w:fill="92D050"/>
          </w:tcPr>
          <w:p w14:paraId="7012F42A" w14:textId="77777777" w:rsidR="006C06EF" w:rsidRPr="006C06EF" w:rsidRDefault="006C06EF" w:rsidP="006C06EF">
            <w:pPr>
              <w:jc w:val="center"/>
              <w:rPr>
                <w:b/>
                <w:sz w:val="32"/>
                <w:szCs w:val="32"/>
              </w:rPr>
            </w:pPr>
            <w:r w:rsidRPr="006C06EF">
              <w:rPr>
                <w:b/>
                <w:sz w:val="32"/>
                <w:szCs w:val="32"/>
              </w:rPr>
              <w:t>Status</w:t>
            </w:r>
          </w:p>
        </w:tc>
        <w:tc>
          <w:tcPr>
            <w:tcW w:w="3150" w:type="dxa"/>
            <w:shd w:val="clear" w:color="auto" w:fill="92D050"/>
          </w:tcPr>
          <w:p w14:paraId="222DD1CA" w14:textId="77777777" w:rsidR="006C06EF" w:rsidRPr="006C06EF" w:rsidRDefault="006C06EF" w:rsidP="0040738E">
            <w:pPr>
              <w:rPr>
                <w:b/>
                <w:sz w:val="32"/>
                <w:szCs w:val="32"/>
              </w:rPr>
            </w:pPr>
            <w:r w:rsidRPr="006C06EF">
              <w:rPr>
                <w:b/>
                <w:sz w:val="32"/>
                <w:szCs w:val="32"/>
              </w:rPr>
              <w:t>Who is Responsible</w:t>
            </w:r>
          </w:p>
        </w:tc>
      </w:tr>
      <w:tr w:rsidR="00851B92" w14:paraId="7E658588" w14:textId="77777777" w:rsidTr="00CE1F20">
        <w:trPr>
          <w:trHeight w:val="305"/>
        </w:trPr>
        <w:tc>
          <w:tcPr>
            <w:tcW w:w="5485" w:type="dxa"/>
          </w:tcPr>
          <w:p w14:paraId="77D0C1B0" w14:textId="77777777" w:rsidR="00851B92" w:rsidRPr="005F4C42" w:rsidRDefault="00851B92" w:rsidP="00851B92">
            <w:r w:rsidRPr="005F4C42">
              <w:rPr>
                <w:rStyle w:val="normaltextrun"/>
                <w:rFonts w:ascii="Calibri" w:hAnsi="Calibri" w:cs="Calibri"/>
                <w:bCs/>
                <w:color w:val="000000"/>
                <w:shd w:val="clear" w:color="auto" w:fill="FFFFFF"/>
              </w:rPr>
              <w:t>Show the new employee to their working area.</w:t>
            </w:r>
          </w:p>
        </w:tc>
        <w:sdt>
          <w:sdtPr>
            <w:rPr>
              <w:sz w:val="28"/>
              <w:szCs w:val="28"/>
            </w:rPr>
            <w:id w:val="-2014443726"/>
            <w14:checkbox>
              <w14:checked w14:val="0"/>
              <w14:checkedState w14:val="2612" w14:font="MS Gothic"/>
              <w14:uncheckedState w14:val="2610" w14:font="MS Gothic"/>
            </w14:checkbox>
          </w:sdtPr>
          <w:sdtEndPr/>
          <w:sdtContent>
            <w:tc>
              <w:tcPr>
                <w:tcW w:w="1620" w:type="dxa"/>
              </w:tcPr>
              <w:p w14:paraId="1EA37281"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7F6C7230" w14:textId="249ACB0E" w:rsidR="00851B92" w:rsidRDefault="00C6354C" w:rsidP="00851B92">
            <w:r w:rsidRPr="00C6354C">
              <w:rPr>
                <w:b/>
              </w:rPr>
              <w:t>Supervisor or Designee</w:t>
            </w:r>
          </w:p>
        </w:tc>
      </w:tr>
      <w:tr w:rsidR="00851B92" w14:paraId="245597A1" w14:textId="77777777" w:rsidTr="00CE1F20">
        <w:trPr>
          <w:trHeight w:val="305"/>
        </w:trPr>
        <w:tc>
          <w:tcPr>
            <w:tcW w:w="5485" w:type="dxa"/>
          </w:tcPr>
          <w:p w14:paraId="17C0BA67" w14:textId="77777777" w:rsidR="00851B92" w:rsidRPr="005F4C42" w:rsidRDefault="00851B92" w:rsidP="00851B92">
            <w:r w:rsidRPr="005F4C42">
              <w:rPr>
                <w:rStyle w:val="normaltextrun"/>
                <w:rFonts w:ascii="Calibri" w:hAnsi="Calibri" w:cs="Calibri"/>
                <w:bCs/>
                <w:color w:val="000000"/>
                <w:shd w:val="clear" w:color="auto" w:fill="FFFFFF"/>
              </w:rPr>
              <w:t xml:space="preserve">Introduce </w:t>
            </w:r>
            <w:r w:rsidRPr="005F4C42">
              <w:rPr>
                <w:rStyle w:val="normaltextrun"/>
                <w:rFonts w:ascii="Calibri" w:hAnsi="Calibri" w:cs="Calibri"/>
                <w:color w:val="000000"/>
                <w:shd w:val="clear" w:color="auto" w:fill="FFFFFF"/>
              </w:rPr>
              <w:t>new employee to the office staff and their roles.</w:t>
            </w:r>
          </w:p>
        </w:tc>
        <w:sdt>
          <w:sdtPr>
            <w:rPr>
              <w:sz w:val="28"/>
              <w:szCs w:val="28"/>
            </w:rPr>
            <w:id w:val="1474794125"/>
            <w14:checkbox>
              <w14:checked w14:val="0"/>
              <w14:checkedState w14:val="2612" w14:font="MS Gothic"/>
              <w14:uncheckedState w14:val="2610" w14:font="MS Gothic"/>
            </w14:checkbox>
          </w:sdtPr>
          <w:sdtEndPr/>
          <w:sdtContent>
            <w:tc>
              <w:tcPr>
                <w:tcW w:w="1620" w:type="dxa"/>
              </w:tcPr>
              <w:p w14:paraId="57BBCEF8"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5AFFD9DB" w14:textId="2137CB2E" w:rsidR="00851B92" w:rsidRDefault="00C6354C" w:rsidP="00851B92">
            <w:r w:rsidRPr="00C6354C">
              <w:rPr>
                <w:b/>
              </w:rPr>
              <w:t>Supervisor or Designee</w:t>
            </w:r>
          </w:p>
        </w:tc>
      </w:tr>
      <w:tr w:rsidR="00851B92" w14:paraId="07500F5E" w14:textId="77777777" w:rsidTr="00CE1F20">
        <w:trPr>
          <w:trHeight w:val="305"/>
        </w:trPr>
        <w:tc>
          <w:tcPr>
            <w:tcW w:w="5485" w:type="dxa"/>
          </w:tcPr>
          <w:p w14:paraId="02A6B2A4" w14:textId="77777777" w:rsidR="00851B92" w:rsidRPr="005F4C42" w:rsidRDefault="00851B92" w:rsidP="00851B92">
            <w:r w:rsidRPr="005F4C42">
              <w:rPr>
                <w:rStyle w:val="normaltextrun"/>
                <w:rFonts w:ascii="Calibri" w:hAnsi="Calibri" w:cs="Calibri"/>
                <w:color w:val="000000"/>
                <w:shd w:val="clear" w:color="auto" w:fill="FFFFFF"/>
              </w:rPr>
              <w:t xml:space="preserve">Provide a </w:t>
            </w:r>
            <w:r w:rsidRPr="005F4C42">
              <w:rPr>
                <w:rStyle w:val="normaltextrun"/>
                <w:rFonts w:ascii="Calibri" w:hAnsi="Calibri" w:cs="Calibri"/>
                <w:bCs/>
                <w:color w:val="000000"/>
                <w:shd w:val="clear" w:color="auto" w:fill="FFFFFF"/>
              </w:rPr>
              <w:t xml:space="preserve">tour </w:t>
            </w:r>
            <w:r w:rsidRPr="005F4C42">
              <w:rPr>
                <w:rStyle w:val="normaltextrun"/>
                <w:rFonts w:ascii="Calibri" w:hAnsi="Calibri" w:cs="Calibri"/>
                <w:color w:val="000000"/>
                <w:shd w:val="clear" w:color="auto" w:fill="FFFFFF"/>
              </w:rPr>
              <w:t>of the office – Identify location of supplies, mailboxes, restrooms, break areas, etc.</w:t>
            </w:r>
          </w:p>
        </w:tc>
        <w:sdt>
          <w:sdtPr>
            <w:rPr>
              <w:sz w:val="28"/>
              <w:szCs w:val="28"/>
            </w:rPr>
            <w:id w:val="-1680963574"/>
            <w14:checkbox>
              <w14:checked w14:val="0"/>
              <w14:checkedState w14:val="2612" w14:font="MS Gothic"/>
              <w14:uncheckedState w14:val="2610" w14:font="MS Gothic"/>
            </w14:checkbox>
          </w:sdtPr>
          <w:sdtEndPr/>
          <w:sdtContent>
            <w:tc>
              <w:tcPr>
                <w:tcW w:w="1620" w:type="dxa"/>
              </w:tcPr>
              <w:p w14:paraId="501FE511"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72A38C73" w14:textId="1444800D" w:rsidR="00851B92" w:rsidRDefault="00C6354C" w:rsidP="00851B92">
            <w:r w:rsidRPr="00C6354C">
              <w:rPr>
                <w:b/>
              </w:rPr>
              <w:t>Supervisor or Designee</w:t>
            </w:r>
          </w:p>
        </w:tc>
      </w:tr>
      <w:tr w:rsidR="00851B92" w14:paraId="5CFD2041" w14:textId="77777777" w:rsidTr="00CE1F20">
        <w:trPr>
          <w:trHeight w:val="305"/>
        </w:trPr>
        <w:tc>
          <w:tcPr>
            <w:tcW w:w="5485" w:type="dxa"/>
          </w:tcPr>
          <w:p w14:paraId="256A38BB" w14:textId="77777777" w:rsidR="00851B92" w:rsidRPr="005F4C42" w:rsidRDefault="00851B92" w:rsidP="00851B92">
            <w:r w:rsidRPr="005F4C42">
              <w:rPr>
                <w:rStyle w:val="normaltextrun"/>
                <w:rFonts w:ascii="Calibri" w:hAnsi="Calibri" w:cs="Calibri"/>
                <w:color w:val="000000"/>
                <w:shd w:val="clear" w:color="auto" w:fill="FFFFFF"/>
              </w:rPr>
              <w:t xml:space="preserve">Explain </w:t>
            </w:r>
            <w:r w:rsidRPr="005F4C42">
              <w:rPr>
                <w:rStyle w:val="normaltextrun"/>
                <w:rFonts w:ascii="Calibri" w:hAnsi="Calibri" w:cs="Calibri"/>
                <w:bCs/>
                <w:color w:val="000000"/>
                <w:shd w:val="clear" w:color="auto" w:fill="FFFFFF"/>
              </w:rPr>
              <w:t xml:space="preserve">work procedures </w:t>
            </w:r>
            <w:r w:rsidRPr="005F4C42">
              <w:rPr>
                <w:rStyle w:val="normaltextrun"/>
                <w:rFonts w:ascii="Calibri" w:hAnsi="Calibri" w:cs="Calibri"/>
                <w:color w:val="000000"/>
                <w:shd w:val="clear" w:color="auto" w:fill="FFFFFF"/>
              </w:rPr>
              <w:t>– hours of work and overtime, breaks, meal periods, call-in procedures, etc.</w:t>
            </w:r>
          </w:p>
        </w:tc>
        <w:sdt>
          <w:sdtPr>
            <w:rPr>
              <w:sz w:val="28"/>
              <w:szCs w:val="28"/>
            </w:rPr>
            <w:id w:val="1126734520"/>
            <w14:checkbox>
              <w14:checked w14:val="0"/>
              <w14:checkedState w14:val="2612" w14:font="MS Gothic"/>
              <w14:uncheckedState w14:val="2610" w14:font="MS Gothic"/>
            </w14:checkbox>
          </w:sdtPr>
          <w:sdtEndPr/>
          <w:sdtContent>
            <w:tc>
              <w:tcPr>
                <w:tcW w:w="1620" w:type="dxa"/>
              </w:tcPr>
              <w:p w14:paraId="770F1E85"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1A12C430" w14:textId="1BC89C5F" w:rsidR="00851B92" w:rsidRDefault="00C6354C" w:rsidP="00851B92">
            <w:r w:rsidRPr="00C6354C">
              <w:rPr>
                <w:b/>
              </w:rPr>
              <w:t>Supervisor or Designee</w:t>
            </w:r>
          </w:p>
        </w:tc>
      </w:tr>
      <w:tr w:rsidR="00851B92" w14:paraId="6BD11DC4" w14:textId="77777777" w:rsidTr="00CE1F20">
        <w:trPr>
          <w:trHeight w:val="305"/>
        </w:trPr>
        <w:tc>
          <w:tcPr>
            <w:tcW w:w="5485" w:type="dxa"/>
          </w:tcPr>
          <w:p w14:paraId="75CB4E01" w14:textId="77777777" w:rsidR="00851B92" w:rsidRPr="005F4C42" w:rsidRDefault="00851B92" w:rsidP="00851B92">
            <w:r w:rsidRPr="005F4C42">
              <w:rPr>
                <w:rStyle w:val="normaltextrun"/>
                <w:rFonts w:ascii="Calibri" w:hAnsi="Calibri" w:cs="Calibri"/>
                <w:color w:val="000000"/>
                <w:shd w:val="clear" w:color="auto" w:fill="FFFFFF"/>
              </w:rPr>
              <w:t xml:space="preserve">Identify </w:t>
            </w:r>
            <w:r w:rsidRPr="005F4C42">
              <w:rPr>
                <w:rStyle w:val="normaltextrun"/>
                <w:rFonts w:ascii="Calibri" w:hAnsi="Calibri" w:cs="Calibri"/>
                <w:bCs/>
                <w:color w:val="000000"/>
                <w:shd w:val="clear" w:color="auto" w:fill="FFFFFF"/>
              </w:rPr>
              <w:t xml:space="preserve">job expectations </w:t>
            </w:r>
            <w:r w:rsidRPr="005F4C42">
              <w:rPr>
                <w:rStyle w:val="normaltextrun"/>
                <w:rFonts w:ascii="Calibri" w:hAnsi="Calibri" w:cs="Calibri"/>
                <w:color w:val="000000"/>
                <w:shd w:val="clear" w:color="auto" w:fill="FFFFFF"/>
              </w:rPr>
              <w:t xml:space="preserve">and </w:t>
            </w:r>
            <w:r w:rsidRPr="005F4C42">
              <w:rPr>
                <w:rStyle w:val="normaltextrun"/>
                <w:rFonts w:ascii="Calibri" w:hAnsi="Calibri" w:cs="Calibri"/>
                <w:bCs/>
                <w:color w:val="000000"/>
                <w:shd w:val="clear" w:color="auto" w:fill="FFFFFF"/>
              </w:rPr>
              <w:t>responsibilities</w:t>
            </w:r>
            <w:r w:rsidRPr="005F4C42">
              <w:rPr>
                <w:rStyle w:val="normaltextrun"/>
                <w:rFonts w:ascii="Calibri" w:hAnsi="Calibri" w:cs="Calibri"/>
                <w:color w:val="000000"/>
                <w:shd w:val="clear" w:color="auto" w:fill="FFFFFF"/>
              </w:rPr>
              <w:t>. Review position description and evaluation process.</w:t>
            </w:r>
          </w:p>
        </w:tc>
        <w:sdt>
          <w:sdtPr>
            <w:rPr>
              <w:sz w:val="28"/>
              <w:szCs w:val="28"/>
            </w:rPr>
            <w:id w:val="-346491602"/>
            <w14:checkbox>
              <w14:checked w14:val="0"/>
              <w14:checkedState w14:val="2612" w14:font="MS Gothic"/>
              <w14:uncheckedState w14:val="2610" w14:font="MS Gothic"/>
            </w14:checkbox>
          </w:sdtPr>
          <w:sdtEndPr/>
          <w:sdtContent>
            <w:tc>
              <w:tcPr>
                <w:tcW w:w="1620" w:type="dxa"/>
              </w:tcPr>
              <w:p w14:paraId="137C67E3"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26AA3C1E" w14:textId="4294510C" w:rsidR="00851B92" w:rsidRDefault="00C6354C" w:rsidP="00851B92">
            <w:r w:rsidRPr="00C6354C">
              <w:rPr>
                <w:b/>
              </w:rPr>
              <w:t>Supervisor or Designee</w:t>
            </w:r>
          </w:p>
        </w:tc>
      </w:tr>
      <w:tr w:rsidR="00851B92" w14:paraId="7FD38492" w14:textId="77777777" w:rsidTr="00CE1F20">
        <w:trPr>
          <w:trHeight w:val="305"/>
        </w:trPr>
        <w:tc>
          <w:tcPr>
            <w:tcW w:w="5485" w:type="dxa"/>
          </w:tcPr>
          <w:p w14:paraId="506FE45C" w14:textId="77777777" w:rsidR="00851B92" w:rsidRPr="005F4C42" w:rsidRDefault="00851B92" w:rsidP="00851B92">
            <w:r w:rsidRPr="005F4C42">
              <w:rPr>
                <w:rStyle w:val="normaltextrun"/>
                <w:rFonts w:ascii="Calibri" w:hAnsi="Calibri" w:cs="Calibri"/>
                <w:color w:val="000000"/>
                <w:shd w:val="clear" w:color="auto" w:fill="FFFFFF"/>
              </w:rPr>
              <w:t xml:space="preserve">Request support staff to add employee to </w:t>
            </w:r>
            <w:r w:rsidRPr="005F4C42">
              <w:rPr>
                <w:rStyle w:val="normaltextrun"/>
                <w:rFonts w:ascii="Calibri" w:hAnsi="Calibri" w:cs="Calibri"/>
                <w:bCs/>
                <w:color w:val="000000"/>
                <w:shd w:val="clear" w:color="auto" w:fill="FFFFFF"/>
              </w:rPr>
              <w:t xml:space="preserve">office e-mail lists </w:t>
            </w:r>
            <w:r w:rsidRPr="005F4C42">
              <w:rPr>
                <w:rStyle w:val="normaltextrun"/>
                <w:rFonts w:ascii="Calibri" w:hAnsi="Calibri" w:cs="Calibri"/>
                <w:color w:val="000000"/>
                <w:shd w:val="clear" w:color="auto" w:fill="FFFFFF"/>
              </w:rPr>
              <w:t xml:space="preserve">and </w:t>
            </w:r>
            <w:r w:rsidRPr="005F4C42">
              <w:rPr>
                <w:rStyle w:val="normaltextrun"/>
                <w:rFonts w:ascii="Calibri" w:hAnsi="Calibri" w:cs="Calibri"/>
                <w:bCs/>
                <w:color w:val="000000"/>
                <w:shd w:val="clear" w:color="auto" w:fill="FFFFFF"/>
              </w:rPr>
              <w:t>provide access to office calendars</w:t>
            </w:r>
            <w:r w:rsidRPr="005F4C42">
              <w:rPr>
                <w:rStyle w:val="normaltextrun"/>
                <w:rFonts w:ascii="Calibri" w:hAnsi="Calibri" w:cs="Calibri"/>
                <w:color w:val="000000"/>
                <w:shd w:val="clear" w:color="auto" w:fill="FFFFFF"/>
              </w:rPr>
              <w:t xml:space="preserve">. Assist new </w:t>
            </w:r>
            <w:r w:rsidRPr="005F4C42">
              <w:rPr>
                <w:rStyle w:val="normaltextrun"/>
                <w:rFonts w:ascii="Calibri" w:hAnsi="Calibri" w:cs="Calibri"/>
                <w:color w:val="000000"/>
                <w:shd w:val="clear" w:color="auto" w:fill="FFFFFF"/>
              </w:rPr>
              <w:lastRenderedPageBreak/>
              <w:t>employee with adding staff to department/position specific email lists and grant calendar access to staff.</w:t>
            </w:r>
          </w:p>
        </w:tc>
        <w:sdt>
          <w:sdtPr>
            <w:rPr>
              <w:sz w:val="28"/>
              <w:szCs w:val="28"/>
            </w:rPr>
            <w:id w:val="1257645386"/>
            <w14:checkbox>
              <w14:checked w14:val="0"/>
              <w14:checkedState w14:val="2612" w14:font="MS Gothic"/>
              <w14:uncheckedState w14:val="2610" w14:font="MS Gothic"/>
            </w14:checkbox>
          </w:sdtPr>
          <w:sdtEndPr/>
          <w:sdtContent>
            <w:tc>
              <w:tcPr>
                <w:tcW w:w="1620" w:type="dxa"/>
              </w:tcPr>
              <w:p w14:paraId="6F987682"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4707584E" w14:textId="535C4567" w:rsidR="00851B92" w:rsidRDefault="00C6354C" w:rsidP="00851B92">
            <w:r w:rsidRPr="00C6354C">
              <w:rPr>
                <w:b/>
              </w:rPr>
              <w:t>Supervisor or Designee</w:t>
            </w:r>
          </w:p>
        </w:tc>
      </w:tr>
      <w:tr w:rsidR="00851B92" w14:paraId="5A2C4FE5" w14:textId="77777777" w:rsidTr="00CE1F20">
        <w:trPr>
          <w:trHeight w:val="305"/>
        </w:trPr>
        <w:tc>
          <w:tcPr>
            <w:tcW w:w="5485" w:type="dxa"/>
          </w:tcPr>
          <w:p w14:paraId="7091C5E1" w14:textId="77777777" w:rsidR="00851B92" w:rsidRPr="005F4C42" w:rsidRDefault="00851B92" w:rsidP="00851B92">
            <w:pPr>
              <w:rPr>
                <w:rStyle w:val="normaltextrun"/>
                <w:rFonts w:ascii="Calibri" w:hAnsi="Calibri" w:cs="Calibri"/>
                <w:color w:val="000000"/>
                <w:shd w:val="clear" w:color="auto" w:fill="FFFFFF"/>
              </w:rPr>
            </w:pPr>
            <w:r w:rsidRPr="005F4C42">
              <w:rPr>
                <w:rStyle w:val="normaltextrun"/>
                <w:rFonts w:ascii="Calibri" w:hAnsi="Calibri" w:cs="Calibri"/>
                <w:color w:val="000000"/>
                <w:shd w:val="clear" w:color="auto" w:fill="FFFFFF"/>
              </w:rPr>
              <w:t xml:space="preserve">Identify </w:t>
            </w:r>
            <w:r w:rsidRPr="005F4C42">
              <w:rPr>
                <w:rStyle w:val="normaltextrun"/>
                <w:rFonts w:ascii="Calibri" w:hAnsi="Calibri" w:cs="Calibri"/>
                <w:bCs/>
                <w:color w:val="000000"/>
                <w:shd w:val="clear" w:color="auto" w:fill="FFFFFF"/>
              </w:rPr>
              <w:t xml:space="preserve">building hours </w:t>
            </w:r>
            <w:r w:rsidRPr="005F4C42">
              <w:rPr>
                <w:rStyle w:val="normaltextrun"/>
                <w:rFonts w:ascii="Calibri" w:hAnsi="Calibri" w:cs="Calibri"/>
                <w:color w:val="000000"/>
                <w:shd w:val="clear" w:color="auto" w:fill="FFFFFF"/>
              </w:rPr>
              <w:t>and after-hour access procedures.</w:t>
            </w:r>
          </w:p>
        </w:tc>
        <w:sdt>
          <w:sdtPr>
            <w:rPr>
              <w:sz w:val="28"/>
              <w:szCs w:val="28"/>
            </w:rPr>
            <w:id w:val="1732579174"/>
            <w14:checkbox>
              <w14:checked w14:val="0"/>
              <w14:checkedState w14:val="2612" w14:font="MS Gothic"/>
              <w14:uncheckedState w14:val="2610" w14:font="MS Gothic"/>
            </w14:checkbox>
          </w:sdtPr>
          <w:sdtEndPr/>
          <w:sdtContent>
            <w:tc>
              <w:tcPr>
                <w:tcW w:w="1620" w:type="dxa"/>
              </w:tcPr>
              <w:p w14:paraId="236137DC"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63A8B4C8" w14:textId="35DE18E8" w:rsidR="00851B92" w:rsidRDefault="00C6354C" w:rsidP="00851B92">
            <w:r w:rsidRPr="00C6354C">
              <w:rPr>
                <w:b/>
              </w:rPr>
              <w:t>Supervisor or Designee</w:t>
            </w:r>
          </w:p>
        </w:tc>
      </w:tr>
      <w:tr w:rsidR="00851B92" w14:paraId="46B7178C" w14:textId="77777777" w:rsidTr="00CE1F20">
        <w:trPr>
          <w:trHeight w:val="305"/>
        </w:trPr>
        <w:tc>
          <w:tcPr>
            <w:tcW w:w="5485" w:type="dxa"/>
          </w:tcPr>
          <w:p w14:paraId="7101EBF7" w14:textId="77777777" w:rsidR="00851B92" w:rsidRDefault="00851B92" w:rsidP="00851B92">
            <w:pPr>
              <w:pStyle w:val="paragraph"/>
              <w:spacing w:before="0" w:beforeAutospacing="0" w:after="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Explain use and location of office equipment (fax, copier, shredder, printers, </w:t>
            </w:r>
            <w:proofErr w:type="spellStart"/>
            <w:r>
              <w:rPr>
                <w:rStyle w:val="normaltextrun"/>
                <w:rFonts w:ascii="Calibri" w:hAnsi="Calibri" w:cs="Calibri"/>
                <w:color w:val="000000"/>
                <w:shd w:val="clear" w:color="auto" w:fill="FFFFFF"/>
              </w:rPr>
              <w:t>etc</w:t>
            </w:r>
            <w:proofErr w:type="spellEnd"/>
            <w:r>
              <w:rPr>
                <w:rStyle w:val="normaltextrun"/>
                <w:rFonts w:ascii="Calibri" w:hAnsi="Calibri" w:cs="Calibri"/>
                <w:color w:val="000000"/>
                <w:shd w:val="clear" w:color="auto" w:fill="FFFFFF"/>
              </w:rPr>
              <w:t xml:space="preserve">). If needed, connect with for support. </w:t>
            </w:r>
          </w:p>
        </w:tc>
        <w:sdt>
          <w:sdtPr>
            <w:rPr>
              <w:sz w:val="28"/>
              <w:szCs w:val="28"/>
            </w:rPr>
            <w:id w:val="327797364"/>
            <w14:checkbox>
              <w14:checked w14:val="0"/>
              <w14:checkedState w14:val="2612" w14:font="MS Gothic"/>
              <w14:uncheckedState w14:val="2610" w14:font="MS Gothic"/>
            </w14:checkbox>
          </w:sdtPr>
          <w:sdtEndPr/>
          <w:sdtContent>
            <w:tc>
              <w:tcPr>
                <w:tcW w:w="1620" w:type="dxa"/>
              </w:tcPr>
              <w:p w14:paraId="71C65285"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6058B8D1" w14:textId="366F4601" w:rsidR="00851B92" w:rsidRDefault="00C6354C" w:rsidP="00851B92">
            <w:r w:rsidRPr="00C6354C">
              <w:rPr>
                <w:b/>
              </w:rPr>
              <w:t>Supervisor or Designee</w:t>
            </w:r>
          </w:p>
        </w:tc>
      </w:tr>
      <w:tr w:rsidR="00851B92" w14:paraId="0EA33701" w14:textId="77777777" w:rsidTr="00CE1F20">
        <w:trPr>
          <w:trHeight w:val="305"/>
        </w:trPr>
        <w:tc>
          <w:tcPr>
            <w:tcW w:w="5485" w:type="dxa"/>
          </w:tcPr>
          <w:p w14:paraId="790F25BB" w14:textId="77777777"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Identify mission and goals of the department.</w:t>
            </w:r>
          </w:p>
        </w:tc>
        <w:sdt>
          <w:sdtPr>
            <w:rPr>
              <w:sz w:val="28"/>
              <w:szCs w:val="28"/>
            </w:rPr>
            <w:id w:val="485816084"/>
            <w14:checkbox>
              <w14:checked w14:val="0"/>
              <w14:checkedState w14:val="2612" w14:font="MS Gothic"/>
              <w14:uncheckedState w14:val="2610" w14:font="MS Gothic"/>
            </w14:checkbox>
          </w:sdtPr>
          <w:sdtEndPr/>
          <w:sdtContent>
            <w:tc>
              <w:tcPr>
                <w:tcW w:w="1620" w:type="dxa"/>
              </w:tcPr>
              <w:p w14:paraId="552768E6"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63F02408" w14:textId="7BD0C770" w:rsidR="00851B92" w:rsidRDefault="00C6354C" w:rsidP="00851B92">
            <w:r w:rsidRPr="00C6354C">
              <w:rPr>
                <w:b/>
              </w:rPr>
              <w:t>Supervisor or Designee</w:t>
            </w:r>
          </w:p>
        </w:tc>
      </w:tr>
      <w:tr w:rsidR="00851B92" w14:paraId="45A8C039" w14:textId="77777777" w:rsidTr="00CE1F20">
        <w:trPr>
          <w:trHeight w:val="305"/>
        </w:trPr>
        <w:tc>
          <w:tcPr>
            <w:tcW w:w="5485" w:type="dxa"/>
          </w:tcPr>
          <w:p w14:paraId="2681CAA7" w14:textId="5DC07CEB" w:rsidR="00851B92" w:rsidRDefault="00851B92" w:rsidP="00851B92">
            <w:pPr>
              <w:rPr>
                <w:rStyle w:val="normaltextrun"/>
                <w:rFonts w:ascii="Calibri" w:hAnsi="Calibri" w:cs="Calibri"/>
                <w:color w:val="000000"/>
                <w:shd w:val="clear" w:color="auto" w:fill="FFFFFF"/>
              </w:rPr>
            </w:pPr>
            <w:r w:rsidRPr="006C06EF">
              <w:rPr>
                <w:rStyle w:val="normaltextrun"/>
                <w:rFonts w:ascii="Calibri" w:hAnsi="Calibri" w:cs="Calibri"/>
                <w:color w:val="000000"/>
                <w:shd w:val="clear" w:color="auto" w:fill="FFFFFF"/>
              </w:rPr>
              <w:t>Request Busine</w:t>
            </w:r>
            <w:r w:rsidRPr="006C06EF">
              <w:rPr>
                <w:rStyle w:val="normaltextrun"/>
                <w:rFonts w:ascii="Calibri" w:hAnsi="Calibri" w:cs="Calibri"/>
                <w:bCs/>
                <w:color w:val="000000"/>
                <w:shd w:val="clear" w:color="auto" w:fill="FFFFFF"/>
              </w:rPr>
              <w:t>ss Cards from</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Creative Services at </w:t>
            </w:r>
            <w:hyperlink r:id="rId12" w:tgtFrame="_blank" w:history="1">
              <w:r>
                <w:rPr>
                  <w:rStyle w:val="normaltextrun"/>
                  <w:rFonts w:ascii="Calibri" w:hAnsi="Calibri" w:cs="Calibri"/>
                  <w:color w:val="0000FF"/>
                  <w:u w:val="single"/>
                  <w:shd w:val="clear" w:color="auto" w:fill="FFFFFF"/>
                </w:rPr>
                <w:t>creativeservices@uwp.edu</w:t>
              </w:r>
            </w:hyperlink>
            <w:r>
              <w:rPr>
                <w:rStyle w:val="eop"/>
                <w:rFonts w:ascii="Calibri" w:hAnsi="Calibri" w:cs="Calibri"/>
                <w:color w:val="000000"/>
                <w:shd w:val="clear" w:color="auto" w:fill="FFFFFF"/>
              </w:rPr>
              <w:t>.</w:t>
            </w:r>
          </w:p>
        </w:tc>
        <w:sdt>
          <w:sdtPr>
            <w:rPr>
              <w:sz w:val="28"/>
              <w:szCs w:val="28"/>
            </w:rPr>
            <w:id w:val="597680159"/>
            <w14:checkbox>
              <w14:checked w14:val="0"/>
              <w14:checkedState w14:val="2612" w14:font="MS Gothic"/>
              <w14:uncheckedState w14:val="2610" w14:font="MS Gothic"/>
            </w14:checkbox>
          </w:sdtPr>
          <w:sdtEndPr/>
          <w:sdtContent>
            <w:tc>
              <w:tcPr>
                <w:tcW w:w="1620" w:type="dxa"/>
              </w:tcPr>
              <w:p w14:paraId="5C481F5D"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55E8238D" w14:textId="3217F421" w:rsidR="00851B92" w:rsidRDefault="00C6354C" w:rsidP="00851B92">
            <w:r w:rsidRPr="00C6354C">
              <w:rPr>
                <w:b/>
              </w:rPr>
              <w:t>Supervisor or Designee</w:t>
            </w:r>
          </w:p>
        </w:tc>
      </w:tr>
      <w:tr w:rsidR="00851B92" w14:paraId="0D76DE3F" w14:textId="77777777" w:rsidTr="00CE1F20">
        <w:trPr>
          <w:trHeight w:val="305"/>
        </w:trPr>
        <w:tc>
          <w:tcPr>
            <w:tcW w:w="5485" w:type="dxa"/>
          </w:tcPr>
          <w:p w14:paraId="75E3290A" w14:textId="3C853543"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Inform the employee how the supervisor would like to be communicated with in case of emergency and sick days (text, call, email).</w:t>
            </w:r>
          </w:p>
        </w:tc>
        <w:sdt>
          <w:sdtPr>
            <w:rPr>
              <w:sz w:val="28"/>
              <w:szCs w:val="28"/>
            </w:rPr>
            <w:id w:val="1662276521"/>
            <w14:checkbox>
              <w14:checked w14:val="0"/>
              <w14:checkedState w14:val="2612" w14:font="MS Gothic"/>
              <w14:uncheckedState w14:val="2610" w14:font="MS Gothic"/>
            </w14:checkbox>
          </w:sdtPr>
          <w:sdtEndPr/>
          <w:sdtContent>
            <w:tc>
              <w:tcPr>
                <w:tcW w:w="1620" w:type="dxa"/>
              </w:tcPr>
              <w:p w14:paraId="26AA58C6"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701C6C62" w14:textId="24420EFE" w:rsidR="00851B92" w:rsidRDefault="00C6354C" w:rsidP="00851B92">
            <w:r w:rsidRPr="00C6354C">
              <w:rPr>
                <w:b/>
              </w:rPr>
              <w:t>Supervisor or Designee</w:t>
            </w:r>
          </w:p>
        </w:tc>
      </w:tr>
      <w:tr w:rsidR="00851B92" w14:paraId="7EEB0E7E" w14:textId="77777777" w:rsidTr="00CE1F20">
        <w:trPr>
          <w:trHeight w:val="305"/>
        </w:trPr>
        <w:tc>
          <w:tcPr>
            <w:tcW w:w="5485" w:type="dxa"/>
          </w:tcPr>
          <w:p w14:paraId="2438C711" w14:textId="5D5928C6"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Discuss </w:t>
            </w:r>
            <w:r w:rsidRPr="006C06EF">
              <w:rPr>
                <w:rStyle w:val="normaltextrun"/>
                <w:rFonts w:ascii="Calibri" w:hAnsi="Calibri" w:cs="Calibri"/>
                <w:bCs/>
                <w:color w:val="000000"/>
                <w:shd w:val="clear" w:color="auto" w:fill="FFFFFF"/>
              </w:rPr>
              <w:t>emergency procedures</w:t>
            </w:r>
            <w:r>
              <w:rPr>
                <w:rStyle w:val="normaltextrun"/>
                <w:rFonts w:ascii="Calibri" w:hAnsi="Calibri" w:cs="Calibri"/>
                <w:bCs/>
                <w:color w:val="000000"/>
                <w:shd w:val="clear" w:color="auto" w:fill="FFFFFF"/>
              </w:rPr>
              <w:t xml:space="preserve"> with the employee</w:t>
            </w:r>
            <w:r w:rsidRPr="006C06EF">
              <w:rPr>
                <w:rStyle w:val="normaltextrun"/>
                <w:rFonts w:ascii="Calibri" w:hAnsi="Calibri" w:cs="Calibri"/>
                <w:bCs/>
                <w:color w:val="000000"/>
                <w:shd w:val="clear" w:color="auto" w:fill="FFFFFF"/>
              </w:rPr>
              <w:t>:</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The </w:t>
            </w:r>
            <w:r>
              <w:rPr>
                <w:rStyle w:val="normaltextrun"/>
                <w:rFonts w:ascii="Calibri" w:hAnsi="Calibri" w:cs="Calibri"/>
                <w:i/>
                <w:iCs/>
                <w:color w:val="000000"/>
                <w:shd w:val="clear" w:color="auto" w:fill="FFFFFF"/>
              </w:rPr>
              <w:t xml:space="preserve">Campus Safety-Guidance for Students and Personnel </w:t>
            </w:r>
            <w:r>
              <w:rPr>
                <w:rStyle w:val="normaltextrun"/>
                <w:rFonts w:ascii="Calibri" w:hAnsi="Calibri" w:cs="Calibri"/>
                <w:color w:val="000000"/>
                <w:shd w:val="clear" w:color="auto" w:fill="FFFFFF"/>
              </w:rPr>
              <w:t xml:space="preserve">can be downloaded at: </w:t>
            </w:r>
            <w:r w:rsidRPr="006C06EF">
              <w:rPr>
                <w:rFonts w:ascii="Calibri" w:hAnsi="Calibri" w:cs="Calibri"/>
              </w:rPr>
              <w:t xml:space="preserve"> </w:t>
            </w:r>
            <w:r w:rsidRPr="006C06EF">
              <w:rPr>
                <w:rFonts w:ascii="Calibri" w:hAnsi="Calibri" w:cs="Calibri"/>
                <w:color w:val="000000"/>
                <w:shd w:val="clear" w:color="auto" w:fill="FFFFFF"/>
              </w:rPr>
              <w:t xml:space="preserve"> </w:t>
            </w:r>
            <w:hyperlink r:id="rId13" w:history="1">
              <w:r w:rsidRPr="006C06EF">
                <w:rPr>
                  <w:rStyle w:val="Hyperlink"/>
                  <w:rFonts w:ascii="Calibri" w:hAnsi="Calibri" w:cs="Calibri"/>
                  <w:shd w:val="clear" w:color="auto" w:fill="FFFFFF"/>
                </w:rPr>
                <w:t>Campus Safety - Guidance for Students and Employees</w:t>
              </w:r>
            </w:hyperlink>
            <w:r>
              <w:rPr>
                <w:rFonts w:ascii="Calibri" w:hAnsi="Calibri" w:cs="Calibri"/>
                <w:color w:val="000000"/>
                <w:shd w:val="clear" w:color="auto" w:fill="FFFFFF"/>
              </w:rPr>
              <w:t>.</w:t>
            </w:r>
          </w:p>
        </w:tc>
        <w:sdt>
          <w:sdtPr>
            <w:rPr>
              <w:sz w:val="28"/>
              <w:szCs w:val="28"/>
            </w:rPr>
            <w:id w:val="-1103952998"/>
            <w14:checkbox>
              <w14:checked w14:val="0"/>
              <w14:checkedState w14:val="2612" w14:font="MS Gothic"/>
              <w14:uncheckedState w14:val="2610" w14:font="MS Gothic"/>
            </w14:checkbox>
          </w:sdtPr>
          <w:sdtEndPr/>
          <w:sdtContent>
            <w:tc>
              <w:tcPr>
                <w:tcW w:w="1620" w:type="dxa"/>
              </w:tcPr>
              <w:p w14:paraId="3139A926"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0C1AE5B5" w14:textId="3601326E" w:rsidR="00851B92" w:rsidRDefault="00C6354C" w:rsidP="00851B92">
            <w:r w:rsidRPr="00C6354C">
              <w:rPr>
                <w:b/>
              </w:rPr>
              <w:t>Supervisor or Designee</w:t>
            </w:r>
          </w:p>
        </w:tc>
      </w:tr>
      <w:tr w:rsidR="00851B92" w14:paraId="74202B4E" w14:textId="77777777" w:rsidTr="00CE1F20">
        <w:trPr>
          <w:trHeight w:val="305"/>
        </w:trPr>
        <w:tc>
          <w:tcPr>
            <w:tcW w:w="5485" w:type="dxa"/>
          </w:tcPr>
          <w:p w14:paraId="1A97EB64" w14:textId="407E212D" w:rsidR="00851B92" w:rsidRDefault="00851B92" w:rsidP="00851B92">
            <w:pPr>
              <w:rPr>
                <w:rStyle w:val="normaltextrun"/>
                <w:rFonts w:ascii="Calibri" w:hAnsi="Calibri" w:cs="Calibri"/>
                <w:color w:val="000000"/>
                <w:shd w:val="clear" w:color="auto" w:fill="FFFFFF"/>
              </w:rPr>
            </w:pPr>
            <w:r w:rsidRPr="006C06EF">
              <w:rPr>
                <w:rStyle w:val="normaltextrun"/>
                <w:rFonts w:ascii="Calibri" w:hAnsi="Calibri" w:cs="Calibri"/>
                <w:bCs/>
                <w:color w:val="000000"/>
                <w:shd w:val="clear" w:color="auto" w:fill="FFFFFF"/>
              </w:rPr>
              <w:t>Assist the employee with registering for Ranger Alert</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at: </w:t>
            </w:r>
            <w:r>
              <w:t xml:space="preserve"> </w:t>
            </w:r>
            <w:hyperlink r:id="rId14" w:history="1">
              <w:r>
                <w:rPr>
                  <w:rStyle w:val="Hyperlink"/>
                </w:rPr>
                <w:t>UW-Parkside Ranger Alert</w:t>
              </w:r>
            </w:hyperlink>
            <w:r>
              <w:t>.</w:t>
            </w:r>
          </w:p>
        </w:tc>
        <w:sdt>
          <w:sdtPr>
            <w:rPr>
              <w:sz w:val="28"/>
              <w:szCs w:val="28"/>
            </w:rPr>
            <w:id w:val="2127042458"/>
            <w14:checkbox>
              <w14:checked w14:val="0"/>
              <w14:checkedState w14:val="2612" w14:font="MS Gothic"/>
              <w14:uncheckedState w14:val="2610" w14:font="MS Gothic"/>
            </w14:checkbox>
          </w:sdtPr>
          <w:sdtEndPr/>
          <w:sdtContent>
            <w:tc>
              <w:tcPr>
                <w:tcW w:w="1620" w:type="dxa"/>
              </w:tcPr>
              <w:p w14:paraId="512E194B"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708D3466" w14:textId="62D3751B" w:rsidR="00851B92" w:rsidRDefault="00C6354C" w:rsidP="00851B92">
            <w:r w:rsidRPr="00C6354C">
              <w:rPr>
                <w:b/>
              </w:rPr>
              <w:t>Supervisor or Designee</w:t>
            </w:r>
          </w:p>
        </w:tc>
      </w:tr>
      <w:tr w:rsidR="00851B92" w14:paraId="1F4BAA15" w14:textId="77777777" w:rsidTr="00CE1F20">
        <w:trPr>
          <w:trHeight w:val="305"/>
        </w:trPr>
        <w:tc>
          <w:tcPr>
            <w:tcW w:w="5485" w:type="dxa"/>
          </w:tcPr>
          <w:p w14:paraId="69E1B7AE" w14:textId="13CFCD35" w:rsidR="00851B92" w:rsidRPr="00DE596A" w:rsidRDefault="00851B92" w:rsidP="00851B92">
            <w:pPr>
              <w:rPr>
                <w:rStyle w:val="normaltextrun"/>
                <w:rFonts w:ascii="Calibri" w:hAnsi="Calibri" w:cs="Calibri"/>
                <w:b/>
                <w:color w:val="FF0000"/>
                <w:shd w:val="clear" w:color="auto" w:fill="FFFFFF"/>
              </w:rPr>
            </w:pPr>
            <w:r w:rsidRPr="00DE596A">
              <w:rPr>
                <w:rStyle w:val="normaltextrun"/>
                <w:rFonts w:ascii="Calibri" w:hAnsi="Calibri" w:cs="Calibri"/>
                <w:b/>
                <w:color w:val="FF0000"/>
                <w:shd w:val="clear" w:color="auto" w:fill="FFFFFF"/>
              </w:rPr>
              <w:t>Inform the employee that mandatory trainings are required and must be completed within 30 days of their start date.</w:t>
            </w:r>
            <w:r w:rsidR="00DE596A" w:rsidRPr="00DE596A">
              <w:rPr>
                <w:rStyle w:val="normaltextrun"/>
                <w:rFonts w:ascii="Calibri" w:hAnsi="Calibri" w:cs="Calibri"/>
                <w:b/>
                <w:color w:val="FF0000"/>
                <w:shd w:val="clear" w:color="auto" w:fill="FFFFFF"/>
              </w:rPr>
              <w:t xml:space="preserve"> Failure to complete the Mandatory Trainings may result in the employee being ineligible for employee pay plan salary increases. </w:t>
            </w:r>
          </w:p>
          <w:p w14:paraId="2AA9E734" w14:textId="657EF5FE" w:rsidR="00851B92" w:rsidRPr="00842183" w:rsidRDefault="00851B92" w:rsidP="00851B92">
            <w:pPr>
              <w:rPr>
                <w:rStyle w:val="normaltextrun"/>
                <w:rFonts w:ascii="Calibri" w:hAnsi="Calibri" w:cs="Calibri"/>
                <w:b/>
                <w:color w:val="000000"/>
                <w:shd w:val="clear" w:color="auto" w:fill="FFFFFF"/>
              </w:rPr>
            </w:pPr>
            <w:r w:rsidRPr="00842183">
              <w:rPr>
                <w:rStyle w:val="normaltextrun"/>
                <w:rFonts w:ascii="Calibri" w:hAnsi="Calibri" w:cs="Calibri"/>
                <w:b/>
                <w:color w:val="000000"/>
                <w:shd w:val="clear" w:color="auto" w:fill="FFFFFF"/>
              </w:rPr>
              <w:t>MANDATORY TRAINING FOR SUPERVISORS:</w:t>
            </w:r>
          </w:p>
          <w:p w14:paraId="3E368C5B" w14:textId="5FA238B3" w:rsidR="00851B92" w:rsidRPr="00842183" w:rsidRDefault="00851B92" w:rsidP="00851B92">
            <w:pPr>
              <w:pStyle w:val="ListParagraph"/>
              <w:numPr>
                <w:ilvl w:val="0"/>
                <w:numId w:val="3"/>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Mandated Reporter – required only once </w:t>
            </w:r>
          </w:p>
          <w:p w14:paraId="4DB345F1" w14:textId="0164C154" w:rsidR="00851B92" w:rsidRPr="00842183" w:rsidRDefault="00851B92" w:rsidP="00851B92">
            <w:pPr>
              <w:pStyle w:val="ListParagraph"/>
              <w:numPr>
                <w:ilvl w:val="0"/>
                <w:numId w:val="3"/>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Preventing Sexual Harassment &amp; Violence (Title IX) – required every three years </w:t>
            </w:r>
          </w:p>
          <w:p w14:paraId="1B1DC408" w14:textId="77777777" w:rsidR="00851B92" w:rsidRPr="00842183" w:rsidRDefault="00851B92" w:rsidP="00851B92">
            <w:pPr>
              <w:pStyle w:val="ListParagraph"/>
              <w:numPr>
                <w:ilvl w:val="0"/>
                <w:numId w:val="3"/>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Information Security – required annually </w:t>
            </w:r>
          </w:p>
          <w:p w14:paraId="164A8120" w14:textId="52CFD7C6" w:rsidR="00851B92" w:rsidRPr="00842183" w:rsidRDefault="00851B92" w:rsidP="00851B92">
            <w:pPr>
              <w:pStyle w:val="ListParagraph"/>
              <w:numPr>
                <w:ilvl w:val="0"/>
                <w:numId w:val="3"/>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FERPA - required annually for employees with access to student records </w:t>
            </w:r>
          </w:p>
          <w:p w14:paraId="434864CB" w14:textId="24E75BBD" w:rsidR="00851B92" w:rsidRPr="00842183" w:rsidRDefault="00851B92" w:rsidP="00851B92">
            <w:pPr>
              <w:textAlignment w:val="baseline"/>
              <w:rPr>
                <w:rFonts w:ascii="Segoe UI" w:eastAsia="Times New Roman" w:hAnsi="Segoe UI" w:cs="Segoe UI"/>
                <w:kern w:val="0"/>
                <w:sz w:val="18"/>
                <w:szCs w:val="18"/>
                <w14:ligatures w14:val="none"/>
              </w:rPr>
            </w:pPr>
            <w:r w:rsidRPr="00842183">
              <w:rPr>
                <w:rFonts w:ascii="Calibri" w:eastAsia="Times New Roman" w:hAnsi="Calibri" w:cs="Calibri"/>
                <w:b/>
                <w:bCs/>
                <w:kern w:val="0"/>
                <w14:ligatures w14:val="none"/>
              </w:rPr>
              <w:t>MANDATORY TRAINING FOR NON-SUPERVISORS:</w:t>
            </w:r>
            <w:r w:rsidRPr="00842183">
              <w:rPr>
                <w:rFonts w:ascii="Calibri" w:eastAsia="Times New Roman" w:hAnsi="Calibri" w:cs="Calibri"/>
                <w:kern w:val="0"/>
                <w14:ligatures w14:val="none"/>
              </w:rPr>
              <w:t> </w:t>
            </w:r>
          </w:p>
          <w:p w14:paraId="4B4F941D" w14:textId="4244713E" w:rsidR="00851B92" w:rsidRPr="00842183" w:rsidRDefault="00851B92" w:rsidP="00851B92">
            <w:pPr>
              <w:pStyle w:val="ListParagraph"/>
              <w:numPr>
                <w:ilvl w:val="0"/>
                <w:numId w:val="4"/>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Mandated Reporter – required only once </w:t>
            </w:r>
          </w:p>
          <w:p w14:paraId="46F20A9B" w14:textId="17F861DC" w:rsidR="00851B92" w:rsidRPr="00842183" w:rsidRDefault="00851B92" w:rsidP="00851B92">
            <w:pPr>
              <w:pStyle w:val="ListParagraph"/>
              <w:numPr>
                <w:ilvl w:val="0"/>
                <w:numId w:val="4"/>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Preventing Sexual Harassment &amp; Violence (Title IX) – required every three years </w:t>
            </w:r>
          </w:p>
          <w:p w14:paraId="4E8DAFA1" w14:textId="534BDC00" w:rsidR="00851B92" w:rsidRPr="00842183" w:rsidRDefault="00851B92" w:rsidP="00851B92">
            <w:pPr>
              <w:pStyle w:val="ListParagraph"/>
              <w:numPr>
                <w:ilvl w:val="0"/>
                <w:numId w:val="4"/>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Information Security – required annually </w:t>
            </w:r>
          </w:p>
          <w:p w14:paraId="65C7F71C" w14:textId="294D6CB6" w:rsidR="00851B92" w:rsidRPr="00842183" w:rsidRDefault="00851B92" w:rsidP="00851B92">
            <w:pPr>
              <w:pStyle w:val="ListParagraph"/>
              <w:numPr>
                <w:ilvl w:val="0"/>
                <w:numId w:val="4"/>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FERPA – required annually for employees with access to student records </w:t>
            </w:r>
          </w:p>
          <w:p w14:paraId="112A5217" w14:textId="29E24E47" w:rsidR="00851B92" w:rsidRDefault="00851B92" w:rsidP="00851B92">
            <w:pPr>
              <w:rPr>
                <w:rStyle w:val="normaltextrun"/>
                <w:rFonts w:ascii="Calibri" w:hAnsi="Calibri" w:cs="Calibri"/>
                <w:color w:val="000000"/>
                <w:shd w:val="clear" w:color="auto" w:fill="FFFFFF"/>
              </w:rPr>
            </w:pPr>
          </w:p>
        </w:tc>
        <w:sdt>
          <w:sdtPr>
            <w:rPr>
              <w:sz w:val="28"/>
              <w:szCs w:val="28"/>
            </w:rPr>
            <w:id w:val="1288709703"/>
            <w14:checkbox>
              <w14:checked w14:val="0"/>
              <w14:checkedState w14:val="2612" w14:font="MS Gothic"/>
              <w14:uncheckedState w14:val="2610" w14:font="MS Gothic"/>
            </w14:checkbox>
          </w:sdtPr>
          <w:sdtEndPr/>
          <w:sdtContent>
            <w:tc>
              <w:tcPr>
                <w:tcW w:w="1620" w:type="dxa"/>
              </w:tcPr>
              <w:p w14:paraId="1F9BEE7C" w14:textId="597AE6FF"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3C18D261" w14:textId="73BA13F2" w:rsidR="00851B92" w:rsidRDefault="00C6354C" w:rsidP="00851B92">
            <w:r w:rsidRPr="00C6354C">
              <w:rPr>
                <w:b/>
              </w:rPr>
              <w:t>Supervisor or Designee</w:t>
            </w:r>
          </w:p>
        </w:tc>
      </w:tr>
      <w:tr w:rsidR="00851B92" w14:paraId="4612CCB7" w14:textId="77777777" w:rsidTr="00CE1F20">
        <w:trPr>
          <w:trHeight w:val="305"/>
        </w:trPr>
        <w:tc>
          <w:tcPr>
            <w:tcW w:w="5485" w:type="dxa"/>
          </w:tcPr>
          <w:p w14:paraId="5A489872" w14:textId="03B8D17C"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Reach out to </w:t>
            </w:r>
            <w:r w:rsidRPr="00842183">
              <w:rPr>
                <w:rStyle w:val="normaltextrun"/>
                <w:rFonts w:ascii="Calibri" w:hAnsi="Calibri" w:cs="Calibri"/>
                <w:bCs/>
                <w:color w:val="000000"/>
                <w:shd w:val="clear" w:color="auto" w:fill="FFFFFF"/>
              </w:rPr>
              <w:t>Admissions to schedule a tour of campus</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with the Campus Ambassador, Ext. 2355 or </w:t>
            </w:r>
            <w:hyperlink r:id="rId15" w:tgtFrame="_blank" w:history="1">
              <w:r>
                <w:rPr>
                  <w:rStyle w:val="normaltextrun"/>
                  <w:rFonts w:ascii="Calibri" w:hAnsi="Calibri" w:cs="Calibri"/>
                  <w:color w:val="0000FF"/>
                  <w:u w:val="single"/>
                  <w:shd w:val="clear" w:color="auto" w:fill="FFFFFF"/>
                </w:rPr>
                <w:t>admissions@uwp.edu</w:t>
              </w:r>
            </w:hyperlink>
            <w:r>
              <w:t>.</w:t>
            </w:r>
          </w:p>
        </w:tc>
        <w:sdt>
          <w:sdtPr>
            <w:rPr>
              <w:sz w:val="28"/>
              <w:szCs w:val="28"/>
            </w:rPr>
            <w:id w:val="1557893333"/>
            <w14:checkbox>
              <w14:checked w14:val="0"/>
              <w14:checkedState w14:val="2612" w14:font="MS Gothic"/>
              <w14:uncheckedState w14:val="2610" w14:font="MS Gothic"/>
            </w14:checkbox>
          </w:sdtPr>
          <w:sdtEndPr/>
          <w:sdtContent>
            <w:tc>
              <w:tcPr>
                <w:tcW w:w="1620" w:type="dxa"/>
              </w:tcPr>
              <w:p w14:paraId="2E0D3B43" w14:textId="54B89CCE"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4CA737C1" w14:textId="362C0FDA" w:rsidR="00851B92" w:rsidRDefault="00C6354C" w:rsidP="00851B92">
            <w:r w:rsidRPr="00C6354C">
              <w:rPr>
                <w:b/>
              </w:rPr>
              <w:t>Supervisor or Designee</w:t>
            </w:r>
          </w:p>
        </w:tc>
      </w:tr>
      <w:tr w:rsidR="00851B92" w14:paraId="0DA80ABC" w14:textId="77777777" w:rsidTr="00CE1F20">
        <w:trPr>
          <w:trHeight w:val="305"/>
        </w:trPr>
        <w:tc>
          <w:tcPr>
            <w:tcW w:w="5485" w:type="dxa"/>
          </w:tcPr>
          <w:p w14:paraId="5DB68049" w14:textId="7E8971A4" w:rsidR="00851B92" w:rsidRDefault="00366911"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Assist new hire obtain Ranger ID (</w:t>
            </w:r>
            <w:hyperlink r:id="rId16" w:history="1">
              <w:r w:rsidRPr="004007CB">
                <w:rPr>
                  <w:rStyle w:val="Hyperlink"/>
                  <w:rFonts w:ascii="Calibri" w:hAnsi="Calibri" w:cs="Calibri"/>
                  <w:shd w:val="clear" w:color="auto" w:fill="FFFFFF"/>
                </w:rPr>
                <w:t>https://www.uwp.edu/live/services/rangercard/</w:t>
              </w:r>
            </w:hyperlink>
            <w:r>
              <w:rPr>
                <w:rStyle w:val="normaltextrun"/>
                <w:rFonts w:ascii="Calibri" w:hAnsi="Calibri" w:cs="Calibri"/>
                <w:color w:val="000000"/>
                <w:shd w:val="clear" w:color="auto" w:fill="FFFFFF"/>
              </w:rPr>
              <w:t xml:space="preserve">) </w:t>
            </w:r>
            <w:bookmarkStart w:id="0" w:name="_GoBack"/>
            <w:bookmarkEnd w:id="0"/>
          </w:p>
        </w:tc>
        <w:sdt>
          <w:sdtPr>
            <w:rPr>
              <w:sz w:val="28"/>
              <w:szCs w:val="28"/>
            </w:rPr>
            <w:id w:val="-1832364876"/>
            <w14:checkbox>
              <w14:checked w14:val="0"/>
              <w14:checkedState w14:val="2612" w14:font="MS Gothic"/>
              <w14:uncheckedState w14:val="2610" w14:font="MS Gothic"/>
            </w14:checkbox>
          </w:sdtPr>
          <w:sdtEndPr/>
          <w:sdtContent>
            <w:tc>
              <w:tcPr>
                <w:tcW w:w="1620" w:type="dxa"/>
              </w:tcPr>
              <w:p w14:paraId="3D6464A9" w14:textId="6CD35E8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4F766FB3" w14:textId="79E406C3" w:rsidR="00851B92" w:rsidRDefault="00C6354C" w:rsidP="00851B92">
            <w:r w:rsidRPr="00C6354C">
              <w:rPr>
                <w:b/>
              </w:rPr>
              <w:t>Supervisor or Designee</w:t>
            </w:r>
          </w:p>
        </w:tc>
      </w:tr>
      <w:tr w:rsidR="00536C61" w14:paraId="612A1139" w14:textId="77777777" w:rsidTr="00CE1F20">
        <w:trPr>
          <w:trHeight w:val="305"/>
        </w:trPr>
        <w:tc>
          <w:tcPr>
            <w:tcW w:w="5485" w:type="dxa"/>
            <w:shd w:val="clear" w:color="auto" w:fill="19FFFA"/>
          </w:tcPr>
          <w:p w14:paraId="621232B2" w14:textId="0C670813" w:rsidR="00536C61" w:rsidRPr="00536C61" w:rsidRDefault="00536C61" w:rsidP="00536C61">
            <w:pPr>
              <w:jc w:val="center"/>
              <w:rPr>
                <w:rStyle w:val="normaltextrun"/>
                <w:rFonts w:ascii="Calibri" w:hAnsi="Calibri" w:cs="Calibri"/>
                <w:b/>
                <w:color w:val="000000"/>
                <w:sz w:val="32"/>
                <w:szCs w:val="32"/>
                <w:shd w:val="clear" w:color="auto" w:fill="FFFFFF"/>
              </w:rPr>
            </w:pPr>
            <w:r w:rsidRPr="00536C61">
              <w:rPr>
                <w:rStyle w:val="normaltextrun"/>
                <w:rFonts w:ascii="Calibri" w:hAnsi="Calibri" w:cs="Calibri"/>
                <w:b/>
                <w:color w:val="000000"/>
                <w:sz w:val="32"/>
                <w:szCs w:val="32"/>
                <w:highlight w:val="cyan"/>
                <w:shd w:val="clear" w:color="auto" w:fill="FFFFFF"/>
              </w:rPr>
              <w:t>F</w:t>
            </w:r>
            <w:r w:rsidR="00C92225">
              <w:rPr>
                <w:rStyle w:val="normaltextrun"/>
                <w:rFonts w:ascii="Calibri" w:hAnsi="Calibri" w:cs="Calibri"/>
                <w:b/>
                <w:color w:val="000000"/>
                <w:sz w:val="32"/>
                <w:szCs w:val="32"/>
                <w:highlight w:val="cyan"/>
                <w:shd w:val="clear" w:color="auto" w:fill="FFFFFF"/>
              </w:rPr>
              <w:t>irst</w:t>
            </w:r>
            <w:r w:rsidRPr="00536C61">
              <w:rPr>
                <w:rStyle w:val="normaltextrun"/>
                <w:rFonts w:ascii="Calibri" w:hAnsi="Calibri" w:cs="Calibri"/>
                <w:b/>
                <w:color w:val="000000"/>
                <w:sz w:val="32"/>
                <w:szCs w:val="32"/>
                <w:highlight w:val="cyan"/>
                <w:shd w:val="clear" w:color="auto" w:fill="FFFFFF"/>
              </w:rPr>
              <w:t xml:space="preserve"> M</w:t>
            </w:r>
            <w:r w:rsidR="00C92225">
              <w:rPr>
                <w:rStyle w:val="normaltextrun"/>
                <w:rFonts w:ascii="Calibri" w:hAnsi="Calibri" w:cs="Calibri"/>
                <w:b/>
                <w:color w:val="000000"/>
                <w:sz w:val="32"/>
                <w:szCs w:val="32"/>
                <w:highlight w:val="cyan"/>
                <w:shd w:val="clear" w:color="auto" w:fill="FFFFFF"/>
              </w:rPr>
              <w:t>onth</w:t>
            </w:r>
            <w:r w:rsidR="007B51EF">
              <w:rPr>
                <w:rStyle w:val="normaltextrun"/>
                <w:rFonts w:ascii="Calibri" w:hAnsi="Calibri" w:cs="Calibri"/>
                <w:b/>
                <w:color w:val="000000"/>
                <w:sz w:val="32"/>
                <w:szCs w:val="32"/>
                <w:highlight w:val="cyan"/>
                <w:shd w:val="clear" w:color="auto" w:fill="FFFFFF"/>
              </w:rPr>
              <w:t xml:space="preserve"> (As Needed)</w:t>
            </w:r>
          </w:p>
        </w:tc>
        <w:tc>
          <w:tcPr>
            <w:tcW w:w="1620" w:type="dxa"/>
            <w:shd w:val="clear" w:color="auto" w:fill="19FFFA"/>
          </w:tcPr>
          <w:p w14:paraId="6F2FBE36" w14:textId="0C68AE4B" w:rsidR="00536C61" w:rsidRPr="00C92225" w:rsidRDefault="00C92225" w:rsidP="00851B92">
            <w:pPr>
              <w:jc w:val="center"/>
              <w:rPr>
                <w:rFonts w:ascii="Calibri" w:hAnsi="Calibri" w:cs="Calibri"/>
                <w:b/>
                <w:sz w:val="32"/>
                <w:szCs w:val="32"/>
              </w:rPr>
            </w:pPr>
            <w:r w:rsidRPr="00C92225">
              <w:rPr>
                <w:rFonts w:ascii="Calibri" w:eastAsia="MS Gothic" w:hAnsi="Calibri" w:cs="Calibri"/>
                <w:b/>
                <w:sz w:val="32"/>
                <w:szCs w:val="32"/>
              </w:rPr>
              <w:t>S</w:t>
            </w:r>
            <w:r>
              <w:rPr>
                <w:rFonts w:ascii="Calibri" w:eastAsia="MS Gothic" w:hAnsi="Calibri" w:cs="Calibri"/>
                <w:b/>
                <w:sz w:val="32"/>
                <w:szCs w:val="32"/>
              </w:rPr>
              <w:t>tatus</w:t>
            </w:r>
          </w:p>
        </w:tc>
        <w:tc>
          <w:tcPr>
            <w:tcW w:w="3150" w:type="dxa"/>
            <w:shd w:val="clear" w:color="auto" w:fill="19FFFA"/>
          </w:tcPr>
          <w:p w14:paraId="15A11EDF" w14:textId="7E3D1E33" w:rsidR="00536C61" w:rsidRPr="00C92225" w:rsidRDefault="00C92225" w:rsidP="00C92225">
            <w:pPr>
              <w:jc w:val="center"/>
              <w:rPr>
                <w:rFonts w:ascii="Calibri" w:hAnsi="Calibri" w:cs="Calibri"/>
                <w:b/>
                <w:sz w:val="32"/>
                <w:szCs w:val="32"/>
              </w:rPr>
            </w:pPr>
            <w:r w:rsidRPr="00C92225">
              <w:rPr>
                <w:rFonts w:ascii="Calibri" w:hAnsi="Calibri" w:cs="Calibri"/>
                <w:b/>
                <w:sz w:val="32"/>
                <w:szCs w:val="32"/>
              </w:rPr>
              <w:t>Who is Responsible</w:t>
            </w:r>
          </w:p>
        </w:tc>
      </w:tr>
      <w:tr w:rsidR="00583447" w14:paraId="05B70896" w14:textId="77777777" w:rsidTr="00CE1F20">
        <w:trPr>
          <w:trHeight w:val="305"/>
        </w:trPr>
        <w:tc>
          <w:tcPr>
            <w:tcW w:w="5485" w:type="dxa"/>
            <w:shd w:val="clear" w:color="auto" w:fill="auto"/>
          </w:tcPr>
          <w:p w14:paraId="6B538E57" w14:textId="06A65232" w:rsidR="00583447" w:rsidRPr="00536C61" w:rsidRDefault="00583447" w:rsidP="00583447">
            <w:pPr>
              <w:pStyle w:val="paragraph"/>
              <w:spacing w:before="0" w:beforeAutospacing="0" w:after="0" w:afterAutospacing="0"/>
              <w:ind w:right="1005"/>
              <w:textAlignment w:val="baseline"/>
              <w:rPr>
                <w:rStyle w:val="normaltextrun"/>
                <w:rFonts w:ascii="Calibri" w:hAnsi="Calibri" w:cs="Calibri"/>
                <w:b/>
                <w:color w:val="000000"/>
                <w:sz w:val="32"/>
                <w:szCs w:val="32"/>
                <w:highlight w:val="cyan"/>
                <w:shd w:val="clear" w:color="auto" w:fill="FFFFFF"/>
              </w:rPr>
            </w:pPr>
            <w:r>
              <w:rPr>
                <w:rStyle w:val="normaltextrun"/>
                <w:rFonts w:ascii="Calibri" w:hAnsi="Calibri" w:cs="Calibri"/>
                <w:b/>
                <w:bCs/>
                <w:color w:val="000000"/>
                <w:sz w:val="22"/>
                <w:szCs w:val="22"/>
                <w:shd w:val="clear" w:color="auto" w:fill="FFFFFF"/>
              </w:rPr>
              <w:t xml:space="preserve">Travel - </w:t>
            </w:r>
            <w:r>
              <w:rPr>
                <w:rStyle w:val="normaltextrun"/>
                <w:rFonts w:ascii="Calibri" w:hAnsi="Calibri" w:cs="Calibri"/>
                <w:color w:val="000000"/>
                <w:sz w:val="22"/>
                <w:szCs w:val="22"/>
                <w:shd w:val="clear" w:color="auto" w:fill="FFFFFF"/>
              </w:rPr>
              <w:t xml:space="preserve">Alyssa </w:t>
            </w:r>
            <w:proofErr w:type="spellStart"/>
            <w:r>
              <w:rPr>
                <w:rStyle w:val="normaltextrun"/>
                <w:rFonts w:ascii="Calibri" w:hAnsi="Calibri" w:cs="Calibri"/>
                <w:color w:val="000000"/>
                <w:sz w:val="22"/>
                <w:szCs w:val="22"/>
                <w:shd w:val="clear" w:color="auto" w:fill="FFFFFF"/>
              </w:rPr>
              <w:t>Totoraitis</w:t>
            </w:r>
            <w:proofErr w:type="spellEnd"/>
            <w:r>
              <w:rPr>
                <w:rStyle w:val="normaltextrun"/>
                <w:rFonts w:ascii="Calibri" w:hAnsi="Calibri" w:cs="Calibri"/>
                <w:color w:val="000000"/>
                <w:sz w:val="22"/>
                <w:szCs w:val="22"/>
                <w:shd w:val="clear" w:color="auto" w:fill="FFFFFF"/>
              </w:rPr>
              <w:t xml:space="preserve">, Regional Travel Manager, Ext. 2154, </w:t>
            </w:r>
            <w:hyperlink r:id="rId17" w:tgtFrame="_blank" w:history="1">
              <w:r>
                <w:rPr>
                  <w:rStyle w:val="normaltextrun"/>
                  <w:rFonts w:ascii="Calibri" w:hAnsi="Calibri" w:cs="Calibri"/>
                  <w:color w:val="0000FF"/>
                  <w:sz w:val="22"/>
                  <w:szCs w:val="22"/>
                  <w:u w:val="single"/>
                  <w:shd w:val="clear" w:color="auto" w:fill="FFFFFF"/>
                </w:rPr>
                <w:t>alyssa.totoraitis@wisconsin.edu</w:t>
              </w:r>
            </w:hyperlink>
            <w:r>
              <w:rPr>
                <w:rStyle w:val="normaltextrun"/>
                <w:rFonts w:ascii="Calibri" w:hAnsi="Calibri" w:cs="Calibri"/>
                <w:color w:val="0000FF"/>
                <w:sz w:val="22"/>
                <w:szCs w:val="22"/>
                <w:shd w:val="clear" w:color="auto" w:fill="FFFFFF"/>
              </w:rPr>
              <w:t xml:space="preserve"> </w:t>
            </w:r>
            <w:r>
              <w:rPr>
                <w:rStyle w:val="normaltextrun"/>
                <w:rFonts w:ascii="Calibri" w:hAnsi="Calibri" w:cs="Calibri"/>
                <w:color w:val="000000"/>
                <w:sz w:val="22"/>
                <w:szCs w:val="22"/>
                <w:shd w:val="clear" w:color="auto" w:fill="FFFFFF"/>
              </w:rPr>
              <w:t xml:space="preserve">or </w:t>
            </w:r>
            <w:hyperlink r:id="rId18" w:tgtFrame="_blank" w:history="1">
              <w:r>
                <w:rPr>
                  <w:rStyle w:val="normaltextrun"/>
                  <w:rFonts w:ascii="Calibri" w:hAnsi="Calibri" w:cs="Calibri"/>
                  <w:color w:val="0000FF"/>
                  <w:sz w:val="22"/>
                  <w:szCs w:val="22"/>
                  <w:u w:val="single"/>
                  <w:shd w:val="clear" w:color="auto" w:fill="FFFFFF"/>
                </w:rPr>
                <w:t>travel@uwp.edu</w:t>
              </w:r>
            </w:hyperlink>
          </w:p>
        </w:tc>
        <w:sdt>
          <w:sdtPr>
            <w:rPr>
              <w:sz w:val="28"/>
              <w:szCs w:val="28"/>
            </w:rPr>
            <w:id w:val="1303040533"/>
            <w14:checkbox>
              <w14:checked w14:val="0"/>
              <w14:checkedState w14:val="2612" w14:font="MS Gothic"/>
              <w14:uncheckedState w14:val="2610" w14:font="MS Gothic"/>
            </w14:checkbox>
          </w:sdtPr>
          <w:sdtEndPr/>
          <w:sdtContent>
            <w:tc>
              <w:tcPr>
                <w:tcW w:w="1620" w:type="dxa"/>
                <w:shd w:val="clear" w:color="auto" w:fill="auto"/>
              </w:tcPr>
              <w:p w14:paraId="7F887F6F" w14:textId="70A18F36"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328DD1D1" w14:textId="42D9539C"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3BAE5B7A" w14:textId="77777777" w:rsidTr="00CE1F20">
        <w:trPr>
          <w:trHeight w:val="305"/>
        </w:trPr>
        <w:tc>
          <w:tcPr>
            <w:tcW w:w="5485" w:type="dxa"/>
            <w:shd w:val="clear" w:color="auto" w:fill="auto"/>
          </w:tcPr>
          <w:p w14:paraId="16F07FCB" w14:textId="77777777" w:rsidR="00583447" w:rsidRDefault="00583447" w:rsidP="0058344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sz w:val="22"/>
                <w:szCs w:val="22"/>
              </w:rPr>
              <w:t>ShopUW</w:t>
            </w:r>
            <w:proofErr w:type="spellEnd"/>
            <w:r>
              <w:rPr>
                <w:rStyle w:val="normaltextrun"/>
                <w:rFonts w:ascii="Calibri" w:hAnsi="Calibri" w:cs="Calibri"/>
                <w:b/>
                <w:bCs/>
                <w:sz w:val="22"/>
                <w:szCs w:val="22"/>
              </w:rPr>
              <w:t xml:space="preserve">+ Training - </w:t>
            </w:r>
            <w:hyperlink r:id="rId19" w:tgtFrame="_blank" w:history="1">
              <w:r>
                <w:rPr>
                  <w:rStyle w:val="normaltextrun"/>
                  <w:rFonts w:ascii="Calibri" w:hAnsi="Calibri" w:cs="Calibri"/>
                  <w:color w:val="0000FF"/>
                  <w:sz w:val="22"/>
                  <w:szCs w:val="22"/>
                  <w:u w:val="single"/>
                </w:rPr>
                <w:t>https://p2p.wisc.edu/</w:t>
              </w:r>
            </w:hyperlink>
            <w:r>
              <w:rPr>
                <w:rStyle w:val="eop"/>
                <w:rFonts w:ascii="Calibri" w:hAnsi="Calibri" w:cs="Calibri"/>
                <w:sz w:val="22"/>
                <w:szCs w:val="22"/>
              </w:rPr>
              <w:t> </w:t>
            </w:r>
          </w:p>
          <w:p w14:paraId="4EA6CC14"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33616899"/>
            <w14:checkbox>
              <w14:checked w14:val="0"/>
              <w14:checkedState w14:val="2612" w14:font="MS Gothic"/>
              <w14:uncheckedState w14:val="2610" w14:font="MS Gothic"/>
            </w14:checkbox>
          </w:sdtPr>
          <w:sdtEndPr/>
          <w:sdtContent>
            <w:tc>
              <w:tcPr>
                <w:tcW w:w="1620" w:type="dxa"/>
                <w:shd w:val="clear" w:color="auto" w:fill="auto"/>
              </w:tcPr>
              <w:p w14:paraId="6FEFEEA9" w14:textId="3FCB5E59"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62A3A99A" w14:textId="3427CC41"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59CA531B" w14:textId="77777777" w:rsidTr="00CE1F20">
        <w:trPr>
          <w:trHeight w:val="305"/>
        </w:trPr>
        <w:tc>
          <w:tcPr>
            <w:tcW w:w="5485" w:type="dxa"/>
            <w:shd w:val="clear" w:color="auto" w:fill="auto"/>
          </w:tcPr>
          <w:p w14:paraId="69545EFD" w14:textId="5C936984" w:rsidR="00583447" w:rsidRDefault="00583447" w:rsidP="00583447">
            <w:pPr>
              <w:pStyle w:val="paragraph"/>
              <w:spacing w:before="0" w:beforeAutospacing="0" w:after="0" w:afterAutospacing="0"/>
              <w:ind w:right="795"/>
              <w:textAlignment w:val="baseline"/>
              <w:rPr>
                <w:rFonts w:ascii="Segoe UI" w:hAnsi="Segoe UI" w:cs="Segoe UI"/>
                <w:sz w:val="18"/>
                <w:szCs w:val="18"/>
              </w:rPr>
            </w:pPr>
            <w:r>
              <w:rPr>
                <w:rStyle w:val="normaltextrun"/>
                <w:rFonts w:ascii="Calibri" w:hAnsi="Calibri" w:cs="Calibri"/>
                <w:sz w:val="22"/>
                <w:szCs w:val="22"/>
              </w:rPr>
              <w:t>P</w:t>
            </w:r>
            <w:r>
              <w:rPr>
                <w:rStyle w:val="normaltextrun"/>
                <w:rFonts w:ascii="Calibri" w:hAnsi="Calibri" w:cs="Calibri"/>
                <w:b/>
                <w:bCs/>
                <w:sz w:val="22"/>
                <w:szCs w:val="22"/>
              </w:rPr>
              <w:t>rocurement Card (</w:t>
            </w:r>
            <w:proofErr w:type="spellStart"/>
            <w:r>
              <w:rPr>
                <w:rStyle w:val="normaltextrun"/>
                <w:rFonts w:ascii="Calibri" w:hAnsi="Calibri" w:cs="Calibri"/>
                <w:b/>
                <w:bCs/>
                <w:sz w:val="22"/>
                <w:szCs w:val="22"/>
              </w:rPr>
              <w:t>ProCard</w:t>
            </w:r>
            <w:proofErr w:type="spellEnd"/>
            <w:r>
              <w:rPr>
                <w:rStyle w:val="normaltextrun"/>
                <w:rFonts w:ascii="Calibri" w:hAnsi="Calibri" w:cs="Calibri"/>
                <w:b/>
                <w:bCs/>
                <w:sz w:val="22"/>
                <w:szCs w:val="22"/>
              </w:rPr>
              <w:t xml:space="preserve">) </w:t>
            </w:r>
            <w:r>
              <w:rPr>
                <w:rStyle w:val="normaltextrun"/>
                <w:rFonts w:ascii="Calibri" w:hAnsi="Calibri" w:cs="Calibri"/>
                <w:sz w:val="22"/>
                <w:szCs w:val="22"/>
              </w:rPr>
              <w:t xml:space="preserve">- complete the online Purchasing Card Application and User Agreement at: </w:t>
            </w:r>
            <w:hyperlink r:id="rId20" w:tgtFrame="_blank" w:history="1">
              <w:r>
                <w:rPr>
                  <w:rStyle w:val="normaltextrun"/>
                  <w:rFonts w:ascii="Calibri" w:hAnsi="Calibri" w:cs="Calibri"/>
                  <w:color w:val="0000FF"/>
                  <w:sz w:val="22"/>
                  <w:szCs w:val="22"/>
                  <w:u w:val="single"/>
                </w:rPr>
                <w:t>https://www.wisconsin.edu/financial-administration/special-topics/purchasing-cards/</w:t>
              </w:r>
            </w:hyperlink>
            <w:r>
              <w:rPr>
                <w:rStyle w:val="eop"/>
                <w:rFonts w:ascii="Calibri" w:hAnsi="Calibri" w:cs="Calibri"/>
                <w:sz w:val="22"/>
                <w:szCs w:val="22"/>
              </w:rPr>
              <w:t xml:space="preserve">. </w:t>
            </w:r>
            <w:r>
              <w:rPr>
                <w:rStyle w:val="normaltextrun"/>
                <w:rFonts w:ascii="Calibri" w:hAnsi="Calibri" w:cs="Calibri"/>
                <w:sz w:val="22"/>
                <w:szCs w:val="22"/>
              </w:rPr>
              <w:t xml:space="preserve"> Should you need to make purchases with the </w:t>
            </w:r>
            <w:proofErr w:type="spellStart"/>
            <w:r>
              <w:rPr>
                <w:rStyle w:val="normaltextrun"/>
                <w:rFonts w:ascii="Calibri" w:hAnsi="Calibri" w:cs="Calibri"/>
                <w:sz w:val="22"/>
                <w:szCs w:val="22"/>
              </w:rPr>
              <w:t>ProCard</w:t>
            </w:r>
            <w:proofErr w:type="spellEnd"/>
            <w:r>
              <w:rPr>
                <w:rStyle w:val="normaltextrun"/>
                <w:rFonts w:ascii="Calibri" w:hAnsi="Calibri" w:cs="Calibri"/>
                <w:sz w:val="22"/>
                <w:szCs w:val="22"/>
              </w:rPr>
              <w:t xml:space="preserve"> as your duties, you must complete the online Purchasing Card and User Agreement training. In addition, complete Purchasing Card Canvas session.</w:t>
            </w:r>
            <w:r>
              <w:rPr>
                <w:rStyle w:val="eop"/>
                <w:rFonts w:ascii="Calibri" w:hAnsi="Calibri" w:cs="Calibri"/>
                <w:sz w:val="22"/>
                <w:szCs w:val="22"/>
              </w:rPr>
              <w:t> </w:t>
            </w:r>
          </w:p>
          <w:p w14:paraId="497CA7BC"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270702161"/>
            <w14:checkbox>
              <w14:checked w14:val="0"/>
              <w14:checkedState w14:val="2612" w14:font="MS Gothic"/>
              <w14:uncheckedState w14:val="2610" w14:font="MS Gothic"/>
            </w14:checkbox>
          </w:sdtPr>
          <w:sdtEndPr/>
          <w:sdtContent>
            <w:tc>
              <w:tcPr>
                <w:tcW w:w="1620" w:type="dxa"/>
                <w:shd w:val="clear" w:color="auto" w:fill="auto"/>
              </w:tcPr>
              <w:p w14:paraId="4E3BB4BB" w14:textId="580C9324"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6391572D" w14:textId="53A13172"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20F4E2DB" w14:textId="77777777" w:rsidTr="00CE1F20">
        <w:trPr>
          <w:trHeight w:val="305"/>
        </w:trPr>
        <w:tc>
          <w:tcPr>
            <w:tcW w:w="5485" w:type="dxa"/>
            <w:shd w:val="clear" w:color="auto" w:fill="auto"/>
          </w:tcPr>
          <w:p w14:paraId="0E4C131E" w14:textId="77777777" w:rsidR="00583447" w:rsidRDefault="00583447" w:rsidP="00583447">
            <w:pPr>
              <w:pStyle w:val="paragraph"/>
              <w:spacing w:before="0" w:beforeAutospacing="0" w:after="0" w:afterAutospacing="0"/>
              <w:ind w:right="210"/>
              <w:jc w:val="both"/>
              <w:textAlignment w:val="baseline"/>
              <w:rPr>
                <w:rFonts w:ascii="Segoe UI" w:hAnsi="Segoe UI" w:cs="Segoe UI"/>
                <w:sz w:val="18"/>
                <w:szCs w:val="18"/>
              </w:rPr>
            </w:pPr>
            <w:r>
              <w:rPr>
                <w:rStyle w:val="normaltextrun"/>
                <w:rFonts w:ascii="Calibri" w:hAnsi="Calibri" w:cs="Calibri"/>
                <w:b/>
                <w:bCs/>
                <w:sz w:val="22"/>
                <w:szCs w:val="22"/>
              </w:rPr>
              <w:t xml:space="preserve">Corporate Travel Card - </w:t>
            </w:r>
            <w:r>
              <w:rPr>
                <w:rStyle w:val="normaltextrun"/>
                <w:rFonts w:ascii="Calibri" w:hAnsi="Calibri" w:cs="Calibri"/>
                <w:sz w:val="22"/>
                <w:szCs w:val="22"/>
              </w:rPr>
              <w:t xml:space="preserve">(for employees who travel). To apply for a US Bank Corporate Travel card, complete the online application which can be found at: </w:t>
            </w:r>
            <w:hyperlink r:id="rId21" w:tgtFrame="_blank" w:history="1">
              <w:r>
                <w:rPr>
                  <w:rStyle w:val="normaltextrun"/>
                  <w:rFonts w:ascii="Calibri" w:hAnsi="Calibri" w:cs="Calibri"/>
                  <w:color w:val="0000FF"/>
                  <w:sz w:val="22"/>
                  <w:szCs w:val="22"/>
                  <w:u w:val="single"/>
                </w:rPr>
                <w:t>https://www.wisconsin.edu/financial-administration/us-bank-</w:t>
              </w:r>
            </w:hyperlink>
            <w:r>
              <w:rPr>
                <w:rStyle w:val="normaltextrun"/>
                <w:rFonts w:ascii="Calibri" w:hAnsi="Calibri" w:cs="Calibri"/>
                <w:color w:val="0000FF"/>
                <w:sz w:val="22"/>
                <w:szCs w:val="22"/>
              </w:rPr>
              <w:t xml:space="preserve"> </w:t>
            </w:r>
            <w:hyperlink r:id="rId22" w:tgtFrame="_blank" w:history="1">
              <w:r>
                <w:rPr>
                  <w:rStyle w:val="normaltextrun"/>
                  <w:rFonts w:ascii="Calibri" w:hAnsi="Calibri" w:cs="Calibri"/>
                  <w:color w:val="0000FF"/>
                  <w:sz w:val="22"/>
                  <w:szCs w:val="22"/>
                  <w:u w:val="single"/>
                </w:rPr>
                <w:t>travel-card/</w:t>
              </w:r>
            </w:hyperlink>
            <w:r>
              <w:rPr>
                <w:rStyle w:val="eop"/>
                <w:rFonts w:ascii="Calibri" w:hAnsi="Calibri" w:cs="Calibri"/>
                <w:sz w:val="22"/>
                <w:szCs w:val="22"/>
              </w:rPr>
              <w:t> </w:t>
            </w:r>
          </w:p>
          <w:p w14:paraId="1005E646"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353730072"/>
            <w14:checkbox>
              <w14:checked w14:val="0"/>
              <w14:checkedState w14:val="2612" w14:font="MS Gothic"/>
              <w14:uncheckedState w14:val="2610" w14:font="MS Gothic"/>
            </w14:checkbox>
          </w:sdtPr>
          <w:sdtEndPr/>
          <w:sdtContent>
            <w:tc>
              <w:tcPr>
                <w:tcW w:w="1620" w:type="dxa"/>
                <w:shd w:val="clear" w:color="auto" w:fill="auto"/>
              </w:tcPr>
              <w:p w14:paraId="4D5FD396" w14:textId="7CAB9D04"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7044F842" w14:textId="1EF66941"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4E12B18C" w14:textId="77777777" w:rsidTr="00CE1F20">
        <w:trPr>
          <w:trHeight w:val="305"/>
        </w:trPr>
        <w:tc>
          <w:tcPr>
            <w:tcW w:w="5485" w:type="dxa"/>
            <w:shd w:val="clear" w:color="auto" w:fill="auto"/>
          </w:tcPr>
          <w:p w14:paraId="75D2325D" w14:textId="77777777" w:rsidR="00583447" w:rsidRDefault="00583447" w:rsidP="0058344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 xml:space="preserve">Accounts Payable, </w:t>
            </w:r>
            <w:hyperlink r:id="rId23" w:tgtFrame="_blank" w:history="1">
              <w:r>
                <w:rPr>
                  <w:rStyle w:val="normaltextrun"/>
                  <w:rFonts w:ascii="Calibri" w:hAnsi="Calibri" w:cs="Calibri"/>
                  <w:color w:val="0000FF"/>
                  <w:sz w:val="22"/>
                  <w:szCs w:val="22"/>
                  <w:u w:val="single"/>
                </w:rPr>
                <w:t>ap.office@uwp.edu</w:t>
              </w:r>
            </w:hyperlink>
            <w:r>
              <w:rPr>
                <w:rStyle w:val="eop"/>
                <w:rFonts w:ascii="Calibri" w:hAnsi="Calibri" w:cs="Calibri"/>
                <w:sz w:val="22"/>
                <w:szCs w:val="22"/>
              </w:rPr>
              <w:t> </w:t>
            </w:r>
          </w:p>
          <w:p w14:paraId="67D99900"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1117366173"/>
            <w14:checkbox>
              <w14:checked w14:val="0"/>
              <w14:checkedState w14:val="2612" w14:font="MS Gothic"/>
              <w14:uncheckedState w14:val="2610" w14:font="MS Gothic"/>
            </w14:checkbox>
          </w:sdtPr>
          <w:sdtEndPr/>
          <w:sdtContent>
            <w:tc>
              <w:tcPr>
                <w:tcW w:w="1620" w:type="dxa"/>
                <w:shd w:val="clear" w:color="auto" w:fill="auto"/>
              </w:tcPr>
              <w:p w14:paraId="21CF7BF4" w14:textId="0AF9C74C"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2FD30926" w14:textId="5C5EDAF8"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7E9CB81F" w14:textId="77777777" w:rsidTr="00CE1F20">
        <w:trPr>
          <w:trHeight w:val="305"/>
        </w:trPr>
        <w:tc>
          <w:tcPr>
            <w:tcW w:w="5485" w:type="dxa"/>
            <w:shd w:val="clear" w:color="auto" w:fill="auto"/>
          </w:tcPr>
          <w:p w14:paraId="05F7E1D6" w14:textId="77777777" w:rsidR="00583447" w:rsidRDefault="00583447" w:rsidP="00583447">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b/>
                <w:bCs/>
                <w:sz w:val="22"/>
                <w:szCs w:val="22"/>
              </w:rPr>
              <w:t xml:space="preserve">E-Reimbursement: </w:t>
            </w:r>
            <w:r>
              <w:rPr>
                <w:rStyle w:val="normaltextrun"/>
                <w:rFonts w:ascii="Calibri" w:hAnsi="Calibri" w:cs="Calibri"/>
              </w:rPr>
              <w:t xml:space="preserve">Alyssa </w:t>
            </w:r>
            <w:proofErr w:type="spellStart"/>
            <w:r>
              <w:rPr>
                <w:rStyle w:val="normaltextrun"/>
                <w:rFonts w:ascii="Calibri" w:hAnsi="Calibri" w:cs="Calibri"/>
              </w:rPr>
              <w:t>Totoraitis</w:t>
            </w:r>
            <w:proofErr w:type="spellEnd"/>
            <w:r>
              <w:rPr>
                <w:rStyle w:val="normaltextrun"/>
                <w:rFonts w:ascii="Calibri" w:hAnsi="Calibri" w:cs="Calibri"/>
              </w:rPr>
              <w:t xml:space="preserve">, Regional Travel Manager, Ext. 2154, </w:t>
            </w:r>
            <w:hyperlink r:id="rId24" w:tgtFrame="_blank" w:history="1">
              <w:r>
                <w:rPr>
                  <w:rStyle w:val="normaltextrun"/>
                  <w:rFonts w:ascii="Calibri" w:hAnsi="Calibri" w:cs="Calibri"/>
                  <w:color w:val="0000FF"/>
                  <w:u w:val="single"/>
                </w:rPr>
                <w:t>amahn@uwsa.edu</w:t>
              </w:r>
            </w:hyperlink>
            <w:r>
              <w:rPr>
                <w:rStyle w:val="normaltextrun"/>
                <w:rFonts w:ascii="Calibri" w:hAnsi="Calibri" w:cs="Calibri"/>
                <w:color w:val="0000FF"/>
              </w:rPr>
              <w:t xml:space="preserve"> </w:t>
            </w:r>
            <w:r>
              <w:rPr>
                <w:rStyle w:val="normaltextrun"/>
                <w:rFonts w:ascii="Calibri" w:hAnsi="Calibri" w:cs="Calibri"/>
              </w:rPr>
              <w:t xml:space="preserve">or </w:t>
            </w:r>
            <w:hyperlink r:id="rId25" w:tgtFrame="_blank" w:history="1">
              <w:r>
                <w:rPr>
                  <w:rStyle w:val="normaltextrun"/>
                  <w:rFonts w:ascii="Calibri" w:hAnsi="Calibri" w:cs="Calibri"/>
                  <w:color w:val="0000FF"/>
                  <w:u w:val="single"/>
                </w:rPr>
                <w:t>travel@uwp.edu</w:t>
              </w:r>
            </w:hyperlink>
            <w:r>
              <w:rPr>
                <w:rStyle w:val="eop"/>
                <w:rFonts w:ascii="Calibri" w:hAnsi="Calibri" w:cs="Calibri"/>
              </w:rPr>
              <w:t> </w:t>
            </w:r>
          </w:p>
          <w:p w14:paraId="3AD9E098"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1455296500"/>
            <w14:checkbox>
              <w14:checked w14:val="0"/>
              <w14:checkedState w14:val="2612" w14:font="MS Gothic"/>
              <w14:uncheckedState w14:val="2610" w14:font="MS Gothic"/>
            </w14:checkbox>
          </w:sdtPr>
          <w:sdtEndPr/>
          <w:sdtContent>
            <w:tc>
              <w:tcPr>
                <w:tcW w:w="1620" w:type="dxa"/>
                <w:shd w:val="clear" w:color="auto" w:fill="auto"/>
              </w:tcPr>
              <w:p w14:paraId="538A06E7" w14:textId="2A1CE7B0"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7137A408" w14:textId="1F5DBF4A"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7CEE1460" w14:textId="77777777" w:rsidTr="00CE1F20">
        <w:trPr>
          <w:trHeight w:val="305"/>
        </w:trPr>
        <w:tc>
          <w:tcPr>
            <w:tcW w:w="5485" w:type="dxa"/>
            <w:shd w:val="clear" w:color="auto" w:fill="auto"/>
          </w:tcPr>
          <w:p w14:paraId="2CB88E05" w14:textId="713A2E21" w:rsidR="00583447" w:rsidRDefault="00583447" w:rsidP="00583447">
            <w:pPr>
              <w:pStyle w:val="paragraph"/>
              <w:spacing w:before="0" w:beforeAutospacing="0" w:after="0" w:afterAutospacing="0"/>
              <w:ind w:right="1005"/>
              <w:textAlignment w:val="baseline"/>
              <w:rPr>
                <w:rFonts w:ascii="Segoe UI" w:hAnsi="Segoe UI" w:cs="Segoe UI"/>
                <w:sz w:val="18"/>
                <w:szCs w:val="18"/>
              </w:rPr>
            </w:pPr>
            <w:r>
              <w:rPr>
                <w:rStyle w:val="normaltextrun"/>
                <w:rFonts w:ascii="Calibri" w:hAnsi="Calibri" w:cs="Calibri"/>
                <w:b/>
                <w:bCs/>
                <w:sz w:val="22"/>
                <w:szCs w:val="22"/>
              </w:rPr>
              <w:t xml:space="preserve">Budget Training </w:t>
            </w:r>
            <w:r>
              <w:rPr>
                <w:rStyle w:val="normaltextrun"/>
                <w:rFonts w:ascii="Calibri" w:hAnsi="Calibri" w:cs="Calibri"/>
                <w:b/>
                <w:bCs/>
                <w:i/>
                <w:iCs/>
                <w:sz w:val="22"/>
                <w:szCs w:val="22"/>
              </w:rPr>
              <w:t xml:space="preserve">(only applies to Management): </w:t>
            </w:r>
            <w:r>
              <w:rPr>
                <w:rStyle w:val="normaltextrun"/>
                <w:rFonts w:ascii="Calibri" w:hAnsi="Calibri" w:cs="Calibri"/>
                <w:sz w:val="22"/>
                <w:szCs w:val="22"/>
              </w:rPr>
              <w:t xml:space="preserve">Meredith </w:t>
            </w:r>
            <w:proofErr w:type="spellStart"/>
            <w:r>
              <w:rPr>
                <w:rStyle w:val="normaltextrun"/>
                <w:rFonts w:ascii="Calibri" w:hAnsi="Calibri" w:cs="Calibri"/>
                <w:sz w:val="22"/>
                <w:szCs w:val="22"/>
              </w:rPr>
              <w:t>Maseman</w:t>
            </w:r>
            <w:proofErr w:type="spellEnd"/>
            <w:r>
              <w:rPr>
                <w:rStyle w:val="normaltextrun"/>
                <w:rFonts w:ascii="Calibri" w:hAnsi="Calibri" w:cs="Calibri"/>
                <w:sz w:val="22"/>
                <w:szCs w:val="22"/>
              </w:rPr>
              <w:t xml:space="preserve">, Controller, </w:t>
            </w:r>
            <w:hyperlink r:id="rId26" w:history="1">
              <w:r w:rsidRPr="00544640">
                <w:rPr>
                  <w:rStyle w:val="Hyperlink"/>
                  <w:rFonts w:ascii="Calibri" w:hAnsi="Calibri" w:cs="Calibri"/>
                  <w:sz w:val="22"/>
                  <w:szCs w:val="22"/>
                </w:rPr>
                <w:t>maseman@uwp.edu,</w:t>
              </w:r>
            </w:hyperlink>
            <w:r>
              <w:rPr>
                <w:rStyle w:val="normaltextrun"/>
                <w:rFonts w:ascii="Calibri" w:hAnsi="Calibri" w:cs="Calibri"/>
                <w:sz w:val="22"/>
                <w:szCs w:val="22"/>
              </w:rPr>
              <w:t xml:space="preserve"> Ext. 2608.</w:t>
            </w:r>
            <w:r>
              <w:rPr>
                <w:rStyle w:val="eop"/>
                <w:rFonts w:ascii="Calibri" w:hAnsi="Calibri" w:cs="Calibri"/>
                <w:sz w:val="22"/>
                <w:szCs w:val="22"/>
              </w:rPr>
              <w:t> </w:t>
            </w:r>
          </w:p>
          <w:p w14:paraId="325E6D5E"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1675695851"/>
            <w14:checkbox>
              <w14:checked w14:val="0"/>
              <w14:checkedState w14:val="2612" w14:font="MS Gothic"/>
              <w14:uncheckedState w14:val="2610" w14:font="MS Gothic"/>
            </w14:checkbox>
          </w:sdtPr>
          <w:sdtEndPr/>
          <w:sdtContent>
            <w:tc>
              <w:tcPr>
                <w:tcW w:w="1620" w:type="dxa"/>
                <w:shd w:val="clear" w:color="auto" w:fill="auto"/>
              </w:tcPr>
              <w:p w14:paraId="6B9671D5" w14:textId="42512ABB"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0599EB8C" w14:textId="51D4BA0B" w:rsidR="00583447" w:rsidRPr="00C92225" w:rsidRDefault="00C6354C" w:rsidP="00583447">
            <w:pPr>
              <w:jc w:val="center"/>
              <w:rPr>
                <w:rFonts w:ascii="Calibri" w:hAnsi="Calibri" w:cs="Calibri"/>
                <w:b/>
                <w:sz w:val="32"/>
                <w:szCs w:val="32"/>
              </w:rPr>
            </w:pPr>
            <w:r w:rsidRPr="00C6354C">
              <w:rPr>
                <w:b/>
              </w:rPr>
              <w:t>Supervisor or Designee</w:t>
            </w:r>
          </w:p>
        </w:tc>
      </w:tr>
    </w:tbl>
    <w:p w14:paraId="34C8AF1D" w14:textId="77777777" w:rsidR="0054405A" w:rsidRDefault="0054405A"/>
    <w:p w14:paraId="11F2A9F4" w14:textId="77777777" w:rsidR="0054405A" w:rsidRDefault="0054405A"/>
    <w:sectPr w:rsidR="0054405A" w:rsidSect="00CE1F20">
      <w:headerReference w:type="first" r:id="rId27"/>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06921" w14:textId="77777777" w:rsidR="004D6F56" w:rsidRDefault="004D6F56" w:rsidP="00CF566F">
      <w:pPr>
        <w:spacing w:after="0" w:line="240" w:lineRule="auto"/>
      </w:pPr>
      <w:r>
        <w:separator/>
      </w:r>
    </w:p>
  </w:endnote>
  <w:endnote w:type="continuationSeparator" w:id="0">
    <w:p w14:paraId="0AAAF648" w14:textId="77777777" w:rsidR="004D6F56" w:rsidRDefault="004D6F56" w:rsidP="00CF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5A9B5" w14:textId="77777777" w:rsidR="004D6F56" w:rsidRDefault="004D6F56" w:rsidP="00CF566F">
      <w:pPr>
        <w:spacing w:after="0" w:line="240" w:lineRule="auto"/>
      </w:pPr>
      <w:r>
        <w:separator/>
      </w:r>
    </w:p>
  </w:footnote>
  <w:footnote w:type="continuationSeparator" w:id="0">
    <w:p w14:paraId="3BBF380E" w14:textId="77777777" w:rsidR="004D6F56" w:rsidRDefault="004D6F56" w:rsidP="00CF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FEE8" w14:textId="77777777" w:rsidR="00CF566F" w:rsidRDefault="00CF566F">
    <w:pPr>
      <w:pStyle w:val="Header"/>
    </w:pPr>
    <w:r>
      <w:rPr>
        <w:noProof/>
      </w:rPr>
      <mc:AlternateContent>
        <mc:Choice Requires="wps">
          <w:drawing>
            <wp:anchor distT="45720" distB="45720" distL="114300" distR="114300" simplePos="0" relativeHeight="251659264" behindDoc="0" locked="0" layoutInCell="1" allowOverlap="1" wp14:anchorId="4689C2CF" wp14:editId="0EEA0EDE">
              <wp:simplePos x="0" y="0"/>
              <wp:positionH relativeFrom="page">
                <wp:posOffset>4541314</wp:posOffset>
              </wp:positionH>
              <wp:positionV relativeFrom="paragraph">
                <wp:posOffset>57150</wp:posOffset>
              </wp:positionV>
              <wp:extent cx="3152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14350"/>
                      </a:xfrm>
                      <a:prstGeom prst="roundRect">
                        <a:avLst/>
                      </a:prstGeom>
                      <a:solidFill>
                        <a:srgbClr val="FFFFFF"/>
                      </a:solidFill>
                      <a:ln w="9525">
                        <a:solidFill>
                          <a:srgbClr val="000000"/>
                        </a:solidFill>
                        <a:miter lim="800000"/>
                        <a:headEnd/>
                        <a:tailEnd/>
                      </a:ln>
                    </wps:spPr>
                    <wps:txbx>
                      <w:txbxContent>
                        <w:p w14:paraId="660F7C97" w14:textId="5299B136" w:rsidR="00CF566F" w:rsidRPr="00CE1F20" w:rsidRDefault="00CF566F" w:rsidP="00CF566F">
                          <w:pPr>
                            <w:spacing w:line="240" w:lineRule="auto"/>
                            <w:jc w:val="center"/>
                            <w:rPr>
                              <w:b/>
                              <w:sz w:val="24"/>
                              <w:szCs w:val="28"/>
                            </w:rPr>
                          </w:pPr>
                          <w:r w:rsidRPr="00CE1F20">
                            <w:rPr>
                              <w:b/>
                              <w:sz w:val="24"/>
                              <w:szCs w:val="28"/>
                            </w:rPr>
                            <w:t>New Hire Employee Onboarding</w:t>
                          </w:r>
                          <w:r w:rsidR="00366911">
                            <w:rPr>
                              <w:b/>
                              <w:sz w:val="24"/>
                              <w:szCs w:val="28"/>
                            </w:rPr>
                            <w:t xml:space="preserve"> and Orientation</w:t>
                          </w:r>
                          <w:r w:rsidRPr="00CE1F20">
                            <w:rPr>
                              <w:b/>
                              <w:sz w:val="24"/>
                              <w:szCs w:val="28"/>
                            </w:rPr>
                            <w:t xml:space="preserve"> Checklist for Supervisors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89C2CF" id="Text Box 2" o:spid="_x0000_s1026" style="position:absolute;margin-left:357.6pt;margin-top:4.5pt;width:248.25pt;height:4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">
              <v:stroke joinstyle="miter"/>
              <v:textbox>
                <w:txbxContent>
                  <w:p w14:paraId="660F7C97" w14:textId="5299B136" w:rsidR="00CF566F" w:rsidRPr="00CE1F20" w:rsidRDefault="00CF566F" w:rsidP="00CF566F">
                    <w:pPr>
                      <w:spacing w:line="240" w:lineRule="auto"/>
                      <w:jc w:val="center"/>
                      <w:rPr>
                        <w:b/>
                        <w:sz w:val="24"/>
                        <w:szCs w:val="28"/>
                      </w:rPr>
                    </w:pPr>
                    <w:r w:rsidRPr="00CE1F20">
                      <w:rPr>
                        <w:b/>
                        <w:sz w:val="24"/>
                        <w:szCs w:val="28"/>
                      </w:rPr>
                      <w:t>New Hire Employee Onboarding</w:t>
                    </w:r>
                    <w:r w:rsidR="00366911">
                      <w:rPr>
                        <w:b/>
                        <w:sz w:val="24"/>
                        <w:szCs w:val="28"/>
                      </w:rPr>
                      <w:t xml:space="preserve"> and Orientation</w:t>
                    </w:r>
                    <w:r w:rsidRPr="00CE1F20">
                      <w:rPr>
                        <w:b/>
                        <w:sz w:val="24"/>
                        <w:szCs w:val="28"/>
                      </w:rPr>
                      <w:t xml:space="preserve"> Checklist for Supervisors </w:t>
                    </w:r>
                  </w:p>
                </w:txbxContent>
              </v:textbox>
              <w10:wrap type="square" anchorx="page"/>
            </v:roundrect>
          </w:pict>
        </mc:Fallback>
      </mc:AlternateContent>
    </w:r>
    <w:r>
      <w:rPr>
        <w:noProof/>
      </w:rPr>
      <w:drawing>
        <wp:anchor distT="0" distB="0" distL="114300" distR="114300" simplePos="0" relativeHeight="251661312" behindDoc="1" locked="0" layoutInCell="1" allowOverlap="1" wp14:anchorId="4F09027F" wp14:editId="27B1AB90">
          <wp:simplePos x="0" y="0"/>
          <wp:positionH relativeFrom="column">
            <wp:posOffset>-466725</wp:posOffset>
          </wp:positionH>
          <wp:positionV relativeFrom="paragraph">
            <wp:posOffset>-304800</wp:posOffset>
          </wp:positionV>
          <wp:extent cx="3810000" cy="734060"/>
          <wp:effectExtent l="0" t="0" r="0" b="8890"/>
          <wp:wrapThrough wrapText="bothSides">
            <wp:wrapPolygon edited="0">
              <wp:start x="7344" y="0"/>
              <wp:lineTo x="0" y="4484"/>
              <wp:lineTo x="0" y="8969"/>
              <wp:lineTo x="864" y="17938"/>
              <wp:lineTo x="864" y="18498"/>
              <wp:lineTo x="2268" y="21301"/>
              <wp:lineTo x="2592" y="21301"/>
              <wp:lineTo x="5508" y="21301"/>
              <wp:lineTo x="21492" y="19619"/>
              <wp:lineTo x="21492" y="7287"/>
              <wp:lineTo x="9720" y="0"/>
              <wp:lineTo x="7344" y="0"/>
            </wp:wrapPolygon>
          </wp:wrapThrough>
          <wp:docPr id="19" name="Picture 19" descr="cid:image003.png@01CF3172.5665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3172.56655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10000"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FDB"/>
    <w:multiLevelType w:val="hybridMultilevel"/>
    <w:tmpl w:val="052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4FC1"/>
    <w:multiLevelType w:val="hybridMultilevel"/>
    <w:tmpl w:val="C136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C4F29"/>
    <w:multiLevelType w:val="hybridMultilevel"/>
    <w:tmpl w:val="5884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D65AD"/>
    <w:multiLevelType w:val="hybridMultilevel"/>
    <w:tmpl w:val="B2AE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6F"/>
    <w:rsid w:val="000A22CC"/>
    <w:rsid w:val="00351059"/>
    <w:rsid w:val="00366911"/>
    <w:rsid w:val="0040738E"/>
    <w:rsid w:val="004D6F56"/>
    <w:rsid w:val="00536C61"/>
    <w:rsid w:val="0054405A"/>
    <w:rsid w:val="00583447"/>
    <w:rsid w:val="005978A8"/>
    <w:rsid w:val="005F4C42"/>
    <w:rsid w:val="006A7700"/>
    <w:rsid w:val="006B1EFD"/>
    <w:rsid w:val="006C06EF"/>
    <w:rsid w:val="0070231B"/>
    <w:rsid w:val="007B51EF"/>
    <w:rsid w:val="00842183"/>
    <w:rsid w:val="00851B92"/>
    <w:rsid w:val="009A4D9E"/>
    <w:rsid w:val="00A607F6"/>
    <w:rsid w:val="00AA037C"/>
    <w:rsid w:val="00BF3FD4"/>
    <w:rsid w:val="00C6354C"/>
    <w:rsid w:val="00C92225"/>
    <w:rsid w:val="00CE1F20"/>
    <w:rsid w:val="00CF566F"/>
    <w:rsid w:val="00DA0314"/>
    <w:rsid w:val="00DE596A"/>
    <w:rsid w:val="00F9500C"/>
    <w:rsid w:val="5737E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74FFD"/>
  <w15:chartTrackingRefBased/>
  <w15:docId w15:val="{BF5E038F-BED1-4CC0-B848-30B57469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6F"/>
  </w:style>
  <w:style w:type="paragraph" w:styleId="Footer">
    <w:name w:val="footer"/>
    <w:basedOn w:val="Normal"/>
    <w:link w:val="FooterChar"/>
    <w:uiPriority w:val="99"/>
    <w:unhideWhenUsed/>
    <w:rsid w:val="00CF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6F"/>
  </w:style>
  <w:style w:type="character" w:customStyle="1" w:styleId="normaltextrun">
    <w:name w:val="normaltextrun"/>
    <w:basedOn w:val="DefaultParagraphFont"/>
    <w:rsid w:val="00CF566F"/>
  </w:style>
  <w:style w:type="character" w:customStyle="1" w:styleId="eop">
    <w:name w:val="eop"/>
    <w:basedOn w:val="DefaultParagraphFont"/>
    <w:rsid w:val="00CF566F"/>
  </w:style>
  <w:style w:type="character" w:styleId="Strong">
    <w:name w:val="Strong"/>
    <w:basedOn w:val="DefaultParagraphFont"/>
    <w:uiPriority w:val="22"/>
    <w:qFormat/>
    <w:rsid w:val="00CF566F"/>
    <w:rPr>
      <w:b/>
      <w:bCs/>
    </w:rPr>
  </w:style>
  <w:style w:type="character" w:styleId="Hyperlink">
    <w:name w:val="Hyperlink"/>
    <w:basedOn w:val="DefaultParagraphFont"/>
    <w:uiPriority w:val="99"/>
    <w:unhideWhenUsed/>
    <w:rsid w:val="00CF566F"/>
    <w:rPr>
      <w:color w:val="0000FF"/>
      <w:u w:val="single"/>
    </w:rPr>
  </w:style>
  <w:style w:type="table" w:styleId="TableGrid">
    <w:name w:val="Table Grid"/>
    <w:basedOn w:val="TableNormal"/>
    <w:uiPriority w:val="39"/>
    <w:rsid w:val="00544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9E"/>
    <w:pPr>
      <w:ind w:left="720"/>
      <w:contextualSpacing/>
    </w:pPr>
  </w:style>
  <w:style w:type="character" w:styleId="UnresolvedMention">
    <w:name w:val="Unresolved Mention"/>
    <w:basedOn w:val="DefaultParagraphFont"/>
    <w:uiPriority w:val="99"/>
    <w:semiHidden/>
    <w:unhideWhenUsed/>
    <w:rsid w:val="0040738E"/>
    <w:rPr>
      <w:color w:val="605E5C"/>
      <w:shd w:val="clear" w:color="auto" w:fill="E1DFDD"/>
    </w:rPr>
  </w:style>
  <w:style w:type="paragraph" w:customStyle="1" w:styleId="paragraph">
    <w:name w:val="paragraph"/>
    <w:basedOn w:val="Normal"/>
    <w:rsid w:val="006C06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6C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11506">
      <w:bodyDiv w:val="1"/>
      <w:marLeft w:val="0"/>
      <w:marRight w:val="0"/>
      <w:marTop w:val="0"/>
      <w:marBottom w:val="0"/>
      <w:divBdr>
        <w:top w:val="none" w:sz="0" w:space="0" w:color="auto"/>
        <w:left w:val="none" w:sz="0" w:space="0" w:color="auto"/>
        <w:bottom w:val="none" w:sz="0" w:space="0" w:color="auto"/>
        <w:right w:val="none" w:sz="0" w:space="0" w:color="auto"/>
      </w:divBdr>
      <w:divsChild>
        <w:div w:id="1092431329">
          <w:marLeft w:val="0"/>
          <w:marRight w:val="0"/>
          <w:marTop w:val="0"/>
          <w:marBottom w:val="0"/>
          <w:divBdr>
            <w:top w:val="none" w:sz="0" w:space="0" w:color="auto"/>
            <w:left w:val="none" w:sz="0" w:space="0" w:color="auto"/>
            <w:bottom w:val="none" w:sz="0" w:space="0" w:color="auto"/>
            <w:right w:val="none" w:sz="0" w:space="0" w:color="auto"/>
          </w:divBdr>
        </w:div>
        <w:div w:id="685787085">
          <w:marLeft w:val="0"/>
          <w:marRight w:val="0"/>
          <w:marTop w:val="0"/>
          <w:marBottom w:val="0"/>
          <w:divBdr>
            <w:top w:val="none" w:sz="0" w:space="0" w:color="auto"/>
            <w:left w:val="none" w:sz="0" w:space="0" w:color="auto"/>
            <w:bottom w:val="none" w:sz="0" w:space="0" w:color="auto"/>
            <w:right w:val="none" w:sz="0" w:space="0" w:color="auto"/>
          </w:divBdr>
        </w:div>
      </w:divsChild>
    </w:div>
    <w:div w:id="733896017">
      <w:bodyDiv w:val="1"/>
      <w:marLeft w:val="0"/>
      <w:marRight w:val="0"/>
      <w:marTop w:val="0"/>
      <w:marBottom w:val="0"/>
      <w:divBdr>
        <w:top w:val="none" w:sz="0" w:space="0" w:color="auto"/>
        <w:left w:val="none" w:sz="0" w:space="0" w:color="auto"/>
        <w:bottom w:val="none" w:sz="0" w:space="0" w:color="auto"/>
        <w:right w:val="none" w:sz="0" w:space="0" w:color="auto"/>
      </w:divBdr>
      <w:divsChild>
        <w:div w:id="1004624493">
          <w:marLeft w:val="0"/>
          <w:marRight w:val="0"/>
          <w:marTop w:val="0"/>
          <w:marBottom w:val="0"/>
          <w:divBdr>
            <w:top w:val="none" w:sz="0" w:space="0" w:color="auto"/>
            <w:left w:val="none" w:sz="0" w:space="0" w:color="auto"/>
            <w:bottom w:val="none" w:sz="0" w:space="0" w:color="auto"/>
            <w:right w:val="none" w:sz="0" w:space="0" w:color="auto"/>
          </w:divBdr>
        </w:div>
        <w:div w:id="1179274921">
          <w:marLeft w:val="0"/>
          <w:marRight w:val="0"/>
          <w:marTop w:val="0"/>
          <w:marBottom w:val="0"/>
          <w:divBdr>
            <w:top w:val="none" w:sz="0" w:space="0" w:color="auto"/>
            <w:left w:val="none" w:sz="0" w:space="0" w:color="auto"/>
            <w:bottom w:val="none" w:sz="0" w:space="0" w:color="auto"/>
            <w:right w:val="none" w:sz="0" w:space="0" w:color="auto"/>
          </w:divBdr>
        </w:div>
      </w:divsChild>
    </w:div>
    <w:div w:id="899250976">
      <w:bodyDiv w:val="1"/>
      <w:marLeft w:val="0"/>
      <w:marRight w:val="0"/>
      <w:marTop w:val="0"/>
      <w:marBottom w:val="0"/>
      <w:divBdr>
        <w:top w:val="none" w:sz="0" w:space="0" w:color="auto"/>
        <w:left w:val="none" w:sz="0" w:space="0" w:color="auto"/>
        <w:bottom w:val="none" w:sz="0" w:space="0" w:color="auto"/>
        <w:right w:val="none" w:sz="0" w:space="0" w:color="auto"/>
      </w:divBdr>
      <w:divsChild>
        <w:div w:id="91244050">
          <w:marLeft w:val="0"/>
          <w:marRight w:val="0"/>
          <w:marTop w:val="0"/>
          <w:marBottom w:val="0"/>
          <w:divBdr>
            <w:top w:val="none" w:sz="0" w:space="0" w:color="auto"/>
            <w:left w:val="none" w:sz="0" w:space="0" w:color="auto"/>
            <w:bottom w:val="none" w:sz="0" w:space="0" w:color="auto"/>
            <w:right w:val="none" w:sz="0" w:space="0" w:color="auto"/>
          </w:divBdr>
        </w:div>
        <w:div w:id="1215004051">
          <w:marLeft w:val="0"/>
          <w:marRight w:val="0"/>
          <w:marTop w:val="0"/>
          <w:marBottom w:val="0"/>
          <w:divBdr>
            <w:top w:val="none" w:sz="0" w:space="0" w:color="auto"/>
            <w:left w:val="none" w:sz="0" w:space="0" w:color="auto"/>
            <w:bottom w:val="none" w:sz="0" w:space="0" w:color="auto"/>
            <w:right w:val="none" w:sz="0" w:space="0" w:color="auto"/>
          </w:divBdr>
        </w:div>
        <w:div w:id="407927942">
          <w:marLeft w:val="0"/>
          <w:marRight w:val="0"/>
          <w:marTop w:val="0"/>
          <w:marBottom w:val="0"/>
          <w:divBdr>
            <w:top w:val="none" w:sz="0" w:space="0" w:color="auto"/>
            <w:left w:val="none" w:sz="0" w:space="0" w:color="auto"/>
            <w:bottom w:val="none" w:sz="0" w:space="0" w:color="auto"/>
            <w:right w:val="none" w:sz="0" w:space="0" w:color="auto"/>
          </w:divBdr>
        </w:div>
        <w:div w:id="1332368016">
          <w:marLeft w:val="0"/>
          <w:marRight w:val="0"/>
          <w:marTop w:val="0"/>
          <w:marBottom w:val="0"/>
          <w:divBdr>
            <w:top w:val="none" w:sz="0" w:space="0" w:color="auto"/>
            <w:left w:val="none" w:sz="0" w:space="0" w:color="auto"/>
            <w:bottom w:val="none" w:sz="0" w:space="0" w:color="auto"/>
            <w:right w:val="none" w:sz="0" w:space="0" w:color="auto"/>
          </w:divBdr>
        </w:div>
        <w:div w:id="157771407">
          <w:marLeft w:val="0"/>
          <w:marRight w:val="0"/>
          <w:marTop w:val="0"/>
          <w:marBottom w:val="0"/>
          <w:divBdr>
            <w:top w:val="none" w:sz="0" w:space="0" w:color="auto"/>
            <w:left w:val="none" w:sz="0" w:space="0" w:color="auto"/>
            <w:bottom w:val="none" w:sz="0" w:space="0" w:color="auto"/>
            <w:right w:val="none" w:sz="0" w:space="0" w:color="auto"/>
          </w:divBdr>
        </w:div>
        <w:div w:id="876358263">
          <w:marLeft w:val="0"/>
          <w:marRight w:val="0"/>
          <w:marTop w:val="0"/>
          <w:marBottom w:val="0"/>
          <w:divBdr>
            <w:top w:val="none" w:sz="0" w:space="0" w:color="auto"/>
            <w:left w:val="none" w:sz="0" w:space="0" w:color="auto"/>
            <w:bottom w:val="none" w:sz="0" w:space="0" w:color="auto"/>
            <w:right w:val="none" w:sz="0" w:space="0" w:color="auto"/>
          </w:divBdr>
        </w:div>
      </w:divsChild>
    </w:div>
    <w:div w:id="1260597228">
      <w:bodyDiv w:val="1"/>
      <w:marLeft w:val="0"/>
      <w:marRight w:val="0"/>
      <w:marTop w:val="0"/>
      <w:marBottom w:val="0"/>
      <w:divBdr>
        <w:top w:val="none" w:sz="0" w:space="0" w:color="auto"/>
        <w:left w:val="none" w:sz="0" w:space="0" w:color="auto"/>
        <w:bottom w:val="none" w:sz="0" w:space="0" w:color="auto"/>
        <w:right w:val="none" w:sz="0" w:space="0" w:color="auto"/>
      </w:divBdr>
      <w:divsChild>
        <w:div w:id="222378687">
          <w:marLeft w:val="0"/>
          <w:marRight w:val="0"/>
          <w:marTop w:val="0"/>
          <w:marBottom w:val="0"/>
          <w:divBdr>
            <w:top w:val="none" w:sz="0" w:space="0" w:color="auto"/>
            <w:left w:val="none" w:sz="0" w:space="0" w:color="auto"/>
            <w:bottom w:val="none" w:sz="0" w:space="0" w:color="auto"/>
            <w:right w:val="none" w:sz="0" w:space="0" w:color="auto"/>
          </w:divBdr>
        </w:div>
        <w:div w:id="938685634">
          <w:marLeft w:val="0"/>
          <w:marRight w:val="0"/>
          <w:marTop w:val="0"/>
          <w:marBottom w:val="0"/>
          <w:divBdr>
            <w:top w:val="none" w:sz="0" w:space="0" w:color="auto"/>
            <w:left w:val="none" w:sz="0" w:space="0" w:color="auto"/>
            <w:bottom w:val="none" w:sz="0" w:space="0" w:color="auto"/>
            <w:right w:val="none" w:sz="0" w:space="0" w:color="auto"/>
          </w:divBdr>
        </w:div>
        <w:div w:id="518930841">
          <w:marLeft w:val="0"/>
          <w:marRight w:val="0"/>
          <w:marTop w:val="0"/>
          <w:marBottom w:val="0"/>
          <w:divBdr>
            <w:top w:val="none" w:sz="0" w:space="0" w:color="auto"/>
            <w:left w:val="none" w:sz="0" w:space="0" w:color="auto"/>
            <w:bottom w:val="none" w:sz="0" w:space="0" w:color="auto"/>
            <w:right w:val="none" w:sz="0" w:space="0" w:color="auto"/>
          </w:divBdr>
        </w:div>
        <w:div w:id="457145989">
          <w:marLeft w:val="0"/>
          <w:marRight w:val="0"/>
          <w:marTop w:val="0"/>
          <w:marBottom w:val="0"/>
          <w:divBdr>
            <w:top w:val="none" w:sz="0" w:space="0" w:color="auto"/>
            <w:left w:val="none" w:sz="0" w:space="0" w:color="auto"/>
            <w:bottom w:val="none" w:sz="0" w:space="0" w:color="auto"/>
            <w:right w:val="none" w:sz="0" w:space="0" w:color="auto"/>
          </w:divBdr>
        </w:div>
        <w:div w:id="1449592083">
          <w:marLeft w:val="0"/>
          <w:marRight w:val="0"/>
          <w:marTop w:val="0"/>
          <w:marBottom w:val="0"/>
          <w:divBdr>
            <w:top w:val="none" w:sz="0" w:space="0" w:color="auto"/>
            <w:left w:val="none" w:sz="0" w:space="0" w:color="auto"/>
            <w:bottom w:val="none" w:sz="0" w:space="0" w:color="auto"/>
            <w:right w:val="none" w:sz="0" w:space="0" w:color="auto"/>
          </w:divBdr>
        </w:div>
        <w:div w:id="1072431868">
          <w:marLeft w:val="0"/>
          <w:marRight w:val="0"/>
          <w:marTop w:val="0"/>
          <w:marBottom w:val="0"/>
          <w:divBdr>
            <w:top w:val="none" w:sz="0" w:space="0" w:color="auto"/>
            <w:left w:val="none" w:sz="0" w:space="0" w:color="auto"/>
            <w:bottom w:val="none" w:sz="0" w:space="0" w:color="auto"/>
            <w:right w:val="none" w:sz="0" w:space="0" w:color="auto"/>
          </w:divBdr>
        </w:div>
        <w:div w:id="127093459">
          <w:marLeft w:val="0"/>
          <w:marRight w:val="0"/>
          <w:marTop w:val="0"/>
          <w:marBottom w:val="0"/>
          <w:divBdr>
            <w:top w:val="none" w:sz="0" w:space="0" w:color="auto"/>
            <w:left w:val="none" w:sz="0" w:space="0" w:color="auto"/>
            <w:bottom w:val="none" w:sz="0" w:space="0" w:color="auto"/>
            <w:right w:val="none" w:sz="0" w:space="0" w:color="auto"/>
          </w:divBdr>
        </w:div>
        <w:div w:id="821309032">
          <w:marLeft w:val="0"/>
          <w:marRight w:val="0"/>
          <w:marTop w:val="0"/>
          <w:marBottom w:val="0"/>
          <w:divBdr>
            <w:top w:val="none" w:sz="0" w:space="0" w:color="auto"/>
            <w:left w:val="none" w:sz="0" w:space="0" w:color="auto"/>
            <w:bottom w:val="none" w:sz="0" w:space="0" w:color="auto"/>
            <w:right w:val="none" w:sz="0" w:space="0" w:color="auto"/>
          </w:divBdr>
        </w:div>
        <w:div w:id="156225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p.edu/live/offices/universitypolice/upload/emergency_guidance_for_students_and_personnel.pdf" TargetMode="External"/><Relationship Id="rId18" Type="http://schemas.openxmlformats.org/officeDocument/2006/relationships/hyperlink" Target="mailto:travel@uwp.edu" TargetMode="External"/><Relationship Id="rId26" Type="http://schemas.openxmlformats.org/officeDocument/2006/relationships/hyperlink" Target="mailto:maseman@uwp.edu," TargetMode="External"/><Relationship Id="rId3" Type="http://schemas.openxmlformats.org/officeDocument/2006/relationships/customXml" Target="../customXml/item3.xml"/><Relationship Id="rId21" Type="http://schemas.openxmlformats.org/officeDocument/2006/relationships/hyperlink" Target="https://www.wisconsin.edu/financial-administration/us-bank-travel-card/" TargetMode="External"/><Relationship Id="rId7" Type="http://schemas.openxmlformats.org/officeDocument/2006/relationships/webSettings" Target="webSettings.xml"/><Relationship Id="rId12" Type="http://schemas.openxmlformats.org/officeDocument/2006/relationships/hyperlink" Target="mailto:creativeservices@uwp.edu" TargetMode="External"/><Relationship Id="rId17" Type="http://schemas.openxmlformats.org/officeDocument/2006/relationships/hyperlink" Target="mailto:alyssa.totoraitis@wisconsin.edu" TargetMode="External"/><Relationship Id="rId25" Type="http://schemas.openxmlformats.org/officeDocument/2006/relationships/hyperlink" Target="mailto:travel@uwp.edu" TargetMode="External"/><Relationship Id="rId2" Type="http://schemas.openxmlformats.org/officeDocument/2006/relationships/customXml" Target="../customXml/item2.xml"/><Relationship Id="rId16" Type="http://schemas.openxmlformats.org/officeDocument/2006/relationships/hyperlink" Target="https://www.uwp.edu/live/services/rangercard/" TargetMode="External"/><Relationship Id="rId20" Type="http://schemas.openxmlformats.org/officeDocument/2006/relationships/hyperlink" Target="https://www.wisconsin.edu/financial-administration/special-topics/purchasing-c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p.edu/live/offices/universitypolice/keyrequest.cfm" TargetMode="External"/><Relationship Id="rId24" Type="http://schemas.openxmlformats.org/officeDocument/2006/relationships/hyperlink" Target="mailto:amahn@uwsa.edu" TargetMode="External"/><Relationship Id="rId5" Type="http://schemas.openxmlformats.org/officeDocument/2006/relationships/styles" Target="styles.xml"/><Relationship Id="rId15" Type="http://schemas.openxmlformats.org/officeDocument/2006/relationships/hyperlink" Target="mailto:admissions@uwp.edu" TargetMode="External"/><Relationship Id="rId23" Type="http://schemas.openxmlformats.org/officeDocument/2006/relationships/hyperlink" Target="mailto:ap.office@uwp.edu" TargetMode="External"/><Relationship Id="rId28" Type="http://schemas.openxmlformats.org/officeDocument/2006/relationships/fontTable" Target="fontTable.xml"/><Relationship Id="rId10" Type="http://schemas.openxmlformats.org/officeDocument/2006/relationships/hyperlink" Target="https://www.uwp.edu/explore/offices/campustechnologyservices/techbar.cfm" TargetMode="External"/><Relationship Id="rId19" Type="http://schemas.openxmlformats.org/officeDocument/2006/relationships/hyperlink" Target="https://p2p.wis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p.edu/explore/offices/safety/rangeralert.cfm" TargetMode="External"/><Relationship Id="rId22" Type="http://schemas.openxmlformats.org/officeDocument/2006/relationships/hyperlink" Target="https://www.wisconsin.edu/financial-administration/us-bank-travel-card/"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CF3172.56655C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a80b79-5293-4c19-8512-f7115e6816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61DF7C5F67F4F8EDA6645CC5639FF" ma:contentTypeVersion="14" ma:contentTypeDescription="Create a new document." ma:contentTypeScope="" ma:versionID="92877608e19086c81e13f35f1bc194a5">
  <xsd:schema xmlns:xsd="http://www.w3.org/2001/XMLSchema" xmlns:xs="http://www.w3.org/2001/XMLSchema" xmlns:p="http://schemas.microsoft.com/office/2006/metadata/properties" xmlns:ns3="06a80b79-5293-4c19-8512-f7115e681613" xmlns:ns4="88578a26-26d1-43e8-9473-27d6f2e81669" targetNamespace="http://schemas.microsoft.com/office/2006/metadata/properties" ma:root="true" ma:fieldsID="733c5d29aa6b864789c8fb048d86bab2" ns3:_="" ns4:_="">
    <xsd:import namespace="06a80b79-5293-4c19-8512-f7115e681613"/>
    <xsd:import namespace="88578a26-26d1-43e8-9473-27d6f2e816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80b79-5293-4c19-8512-f7115e68161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578a26-26d1-43e8-9473-27d6f2e81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EAFA2-BCE3-4F7E-8E28-8258777405F4}">
  <ds:schemaRefs>
    <ds:schemaRef ds:uri="06a80b79-5293-4c19-8512-f7115e681613"/>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88578a26-26d1-43e8-9473-27d6f2e81669"/>
    <ds:schemaRef ds:uri="http://purl.org/dc/terms/"/>
  </ds:schemaRefs>
</ds:datastoreItem>
</file>

<file path=customXml/itemProps2.xml><?xml version="1.0" encoding="utf-8"?>
<ds:datastoreItem xmlns:ds="http://schemas.openxmlformats.org/officeDocument/2006/customXml" ds:itemID="{1F4D8347-40E0-4AEA-B27E-61B6AD09F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80b79-5293-4c19-8512-f7115e681613"/>
    <ds:schemaRef ds:uri="88578a26-26d1-43e8-9473-27d6f2e81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FDF30-07B2-4BAD-B2D9-16DFB439B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Wisconsin Parkside</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Marzette, Amber</dc:creator>
  <cp:keywords/>
  <dc:description/>
  <cp:lastModifiedBy>Morenz, Mary</cp:lastModifiedBy>
  <cp:revision>10</cp:revision>
  <cp:lastPrinted>2026-01-07T15:12:00Z</cp:lastPrinted>
  <dcterms:created xsi:type="dcterms:W3CDTF">2025-12-04T15:11:00Z</dcterms:created>
  <dcterms:modified xsi:type="dcterms:W3CDTF">2026-02-06T19:11:00Z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0x010100EBB61DF7C5F67F4F8EDA6645CC5639FF</vt:lpwstr>
  </property>
</Properties>
</file>