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8C" w:rsidRPr="006A602B" w:rsidRDefault="003F3B18" w:rsidP="003F3B18">
      <w:pPr>
        <w:pStyle w:val="Heading1"/>
        <w:jc w:val="center"/>
        <w:rPr>
          <w:rFonts w:ascii="Calibri" w:hAnsi="Calibri"/>
        </w:rPr>
      </w:pPr>
      <w:r w:rsidRPr="006A602B">
        <w:rPr>
          <w:rFonts w:ascii="Calibri" w:hAnsi="Calibri"/>
        </w:rPr>
        <w:t>PROJECT CL0SURE FORM FOR HUMAN SUBJECTS RESEARCH</w:t>
      </w:r>
    </w:p>
    <w:p w:rsidR="005168AB" w:rsidRPr="006A602B" w:rsidRDefault="003F3B18" w:rsidP="003F3B18">
      <w:pPr>
        <w:pStyle w:val="Heading2"/>
        <w:jc w:val="center"/>
        <w:rPr>
          <w:rFonts w:ascii="Calibri" w:hAnsi="Calibri"/>
          <w:b w:val="0"/>
        </w:rPr>
      </w:pPr>
      <w:r w:rsidRPr="006A602B">
        <w:rPr>
          <w:rFonts w:ascii="Calibri" w:hAnsi="Calibri"/>
          <w:b w:val="0"/>
        </w:rPr>
        <w:t>The University of Wisconsin-Parkside Institutional Review Board</w:t>
      </w:r>
    </w:p>
    <w:p w:rsidR="003F3B18" w:rsidRPr="006A602B" w:rsidRDefault="003F3B18" w:rsidP="003F3B18">
      <w:pPr>
        <w:jc w:val="center"/>
        <w:rPr>
          <w:rFonts w:ascii="Calibri" w:hAnsi="Calibri"/>
        </w:rPr>
      </w:pPr>
      <w:r w:rsidRPr="006A602B">
        <w:rPr>
          <w:rFonts w:ascii="Calibri" w:hAnsi="Calibri"/>
        </w:rPr>
        <w:t>Office of Institutional Effectiveness-Director, Research Administration</w:t>
      </w:r>
    </w:p>
    <w:p w:rsidR="003F3B18" w:rsidRPr="006A602B" w:rsidRDefault="003F3B18" w:rsidP="003F3B18">
      <w:pPr>
        <w:jc w:val="center"/>
        <w:rPr>
          <w:rFonts w:ascii="Calibri" w:hAnsi="Calibri"/>
        </w:rPr>
      </w:pPr>
      <w:r w:rsidRPr="006A602B">
        <w:rPr>
          <w:rFonts w:ascii="Calibri" w:hAnsi="Calibri"/>
        </w:rPr>
        <w:t>900 Wood Road</w:t>
      </w:r>
    </w:p>
    <w:p w:rsidR="003F3B18" w:rsidRPr="006A602B" w:rsidRDefault="003F3B18" w:rsidP="003F3B18">
      <w:pPr>
        <w:jc w:val="center"/>
        <w:rPr>
          <w:rFonts w:ascii="Calibri" w:hAnsi="Calibri"/>
        </w:rPr>
      </w:pPr>
      <w:r w:rsidRPr="006A602B">
        <w:rPr>
          <w:rFonts w:ascii="Calibri" w:hAnsi="Calibri"/>
        </w:rPr>
        <w:t>Kenosha, WI 53141</w:t>
      </w:r>
    </w:p>
    <w:p w:rsidR="003F3B18" w:rsidRPr="006A602B" w:rsidRDefault="003F3B18" w:rsidP="003F3B18">
      <w:pPr>
        <w:jc w:val="center"/>
        <w:rPr>
          <w:rFonts w:ascii="Calibri" w:hAnsi="Calibri"/>
        </w:rPr>
      </w:pPr>
      <w:r w:rsidRPr="006A602B">
        <w:rPr>
          <w:rFonts w:ascii="Calibri" w:hAnsi="Calibri"/>
        </w:rPr>
        <w:t>(262) 595-2785</w:t>
      </w:r>
    </w:p>
    <w:p w:rsidR="003F3B18" w:rsidRDefault="003F3B18" w:rsidP="003F3B18">
      <w:pPr>
        <w:jc w:val="center"/>
      </w:pPr>
    </w:p>
    <w:tbl>
      <w:tblPr>
        <w:tblW w:w="531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630"/>
        <w:gridCol w:w="2160"/>
        <w:gridCol w:w="2520"/>
      </w:tblGrid>
      <w:tr w:rsidR="00EA41F1" w:rsidRPr="006A602B" w:rsidTr="007D16AF">
        <w:trPr>
          <w:cantSplit/>
          <w:trHeight w:val="782"/>
        </w:trPr>
        <w:tc>
          <w:tcPr>
            <w:tcW w:w="630" w:type="dxa"/>
            <w:shd w:val="pct10" w:color="auto" w:fill="auto"/>
            <w:textDirection w:val="btLr"/>
          </w:tcPr>
          <w:p w:rsidR="003F3B18" w:rsidRPr="006A602B" w:rsidRDefault="003F3B18" w:rsidP="006A602B">
            <w:pPr>
              <w:ind w:left="113" w:right="113"/>
              <w:jc w:val="center"/>
              <w:rPr>
                <w:rFonts w:ascii="Calibri" w:hAnsi="Calibri"/>
                <w:b/>
                <w:sz w:val="18"/>
                <w:szCs w:val="18"/>
              </w:rPr>
            </w:pPr>
            <w:r w:rsidRPr="006A602B">
              <w:rPr>
                <w:rFonts w:ascii="Calibri" w:hAnsi="Calibri"/>
                <w:b/>
                <w:sz w:val="18"/>
                <w:szCs w:val="18"/>
              </w:rPr>
              <w:t xml:space="preserve">OFFICE </w:t>
            </w:r>
          </w:p>
          <w:p w:rsidR="003F3B18" w:rsidRPr="006A602B" w:rsidRDefault="003F3B18" w:rsidP="006A602B">
            <w:pPr>
              <w:ind w:left="113" w:right="113"/>
              <w:jc w:val="center"/>
              <w:rPr>
                <w:rFonts w:ascii="Calibri" w:hAnsi="Calibri"/>
                <w:b/>
                <w:sz w:val="18"/>
                <w:szCs w:val="18"/>
              </w:rPr>
            </w:pPr>
            <w:r w:rsidRPr="006A602B">
              <w:rPr>
                <w:rFonts w:ascii="Calibri" w:hAnsi="Calibri"/>
                <w:b/>
                <w:sz w:val="18"/>
                <w:szCs w:val="18"/>
              </w:rPr>
              <w:t>USE</w:t>
            </w:r>
          </w:p>
        </w:tc>
        <w:tc>
          <w:tcPr>
            <w:tcW w:w="2160" w:type="dxa"/>
            <w:shd w:val="pct10" w:color="auto" w:fill="auto"/>
          </w:tcPr>
          <w:p w:rsidR="003F3B18" w:rsidRPr="007D16AF" w:rsidRDefault="003F3B18" w:rsidP="003F3B18">
            <w:pPr>
              <w:rPr>
                <w:rFonts w:ascii="Calibri" w:hAnsi="Calibri"/>
                <w:b/>
                <w:sz w:val="20"/>
                <w:szCs w:val="20"/>
              </w:rPr>
            </w:pPr>
            <w:r w:rsidRPr="007D16AF">
              <w:rPr>
                <w:rFonts w:ascii="Calibri" w:hAnsi="Calibri"/>
                <w:b/>
                <w:sz w:val="20"/>
                <w:szCs w:val="20"/>
              </w:rPr>
              <w:t>DATE RECEIVED:</w:t>
            </w:r>
          </w:p>
        </w:tc>
        <w:tc>
          <w:tcPr>
            <w:tcW w:w="2520" w:type="dxa"/>
            <w:shd w:val="pct10" w:color="auto" w:fill="auto"/>
          </w:tcPr>
          <w:p w:rsidR="003F3B18" w:rsidRPr="007D16AF" w:rsidRDefault="003F3B18" w:rsidP="003F3B18">
            <w:pPr>
              <w:rPr>
                <w:rFonts w:ascii="Calibri" w:hAnsi="Calibri"/>
                <w:b/>
                <w:sz w:val="20"/>
                <w:szCs w:val="20"/>
              </w:rPr>
            </w:pPr>
            <w:r w:rsidRPr="007D16AF">
              <w:rPr>
                <w:rFonts w:ascii="Calibri" w:hAnsi="Calibri"/>
                <w:b/>
                <w:sz w:val="20"/>
                <w:szCs w:val="20"/>
              </w:rPr>
              <w:t>DATE VERIFIED COMPLETE:</w:t>
            </w:r>
          </w:p>
        </w:tc>
      </w:tr>
    </w:tbl>
    <w:p w:rsidR="003F3B18" w:rsidRDefault="003F3B18" w:rsidP="003F3B18">
      <w:pPr>
        <w:jc w:val="center"/>
      </w:pPr>
    </w:p>
    <w:p w:rsidR="00FF65B9" w:rsidRDefault="00FF65B9" w:rsidP="003F3B18">
      <w:pPr>
        <w:jc w:val="cente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F3B18" w:rsidTr="006A602B">
        <w:tc>
          <w:tcPr>
            <w:tcW w:w="10260" w:type="dxa"/>
            <w:shd w:val="clear" w:color="auto" w:fill="auto"/>
          </w:tcPr>
          <w:p w:rsidR="003F3B18" w:rsidRDefault="003F3B18" w:rsidP="006A602B">
            <w:pPr>
              <w:jc w:val="both"/>
              <w:rPr>
                <w:rFonts w:ascii="Calibri" w:hAnsi="Calibri"/>
                <w:sz w:val="22"/>
                <w:szCs w:val="22"/>
              </w:rPr>
            </w:pPr>
            <w:r w:rsidRPr="006A602B">
              <w:rPr>
                <w:rFonts w:ascii="Calibri" w:hAnsi="Calibri"/>
                <w:b/>
                <w:sz w:val="22"/>
                <w:szCs w:val="22"/>
              </w:rPr>
              <w:t>Instructions:</w:t>
            </w:r>
            <w:r w:rsidRPr="006A602B">
              <w:rPr>
                <w:rFonts w:ascii="Calibri" w:hAnsi="Calibri"/>
                <w:sz w:val="22"/>
                <w:szCs w:val="22"/>
              </w:rPr>
              <w:t xml:space="preserve">  Complete this form when an approved </w:t>
            </w:r>
            <w:r w:rsidR="006A602B" w:rsidRPr="006A602B">
              <w:rPr>
                <w:rFonts w:ascii="Calibri" w:hAnsi="Calibri"/>
                <w:sz w:val="22"/>
                <w:szCs w:val="22"/>
              </w:rPr>
              <w:t xml:space="preserve">human participant research project is </w:t>
            </w:r>
            <w:r w:rsidR="006A602B" w:rsidRPr="006A602B">
              <w:rPr>
                <w:rFonts w:ascii="Calibri" w:hAnsi="Calibri"/>
                <w:b/>
                <w:sz w:val="22"/>
                <w:szCs w:val="22"/>
                <w:u w:val="single"/>
              </w:rPr>
              <w:t>Concluded</w:t>
            </w:r>
            <w:r w:rsidR="006A602B" w:rsidRPr="006A602B">
              <w:rPr>
                <w:rFonts w:ascii="Calibri" w:hAnsi="Calibri"/>
                <w:sz w:val="22"/>
                <w:szCs w:val="22"/>
              </w:rPr>
              <w:t xml:space="preserve"> or </w:t>
            </w:r>
            <w:r w:rsidR="006A602B" w:rsidRPr="006A602B">
              <w:rPr>
                <w:rFonts w:ascii="Calibri" w:hAnsi="Calibri"/>
                <w:b/>
                <w:sz w:val="22"/>
                <w:szCs w:val="22"/>
                <w:u w:val="single"/>
              </w:rPr>
              <w:t>Cancelled</w:t>
            </w:r>
            <w:r w:rsidR="006A602B" w:rsidRPr="006A602B">
              <w:rPr>
                <w:rFonts w:ascii="Calibri" w:hAnsi="Calibri"/>
                <w:sz w:val="22"/>
                <w:szCs w:val="22"/>
              </w:rPr>
              <w:t>.  Once a Project Closure Form is submitted – no more data may be collected about any of the subjects/participants in the study.  Projects that involve long-term follow-up (either directly from subjects or indirectly from existing records/sources) must remain open, even if enrollment of new participants/subjects has ended.  Please send completed and signed Project Closure Form to the Institutional Review Board, Office of Institutional Effectiveness-Director</w:t>
            </w:r>
            <w:r w:rsidR="00EA41F1">
              <w:rPr>
                <w:rFonts w:ascii="Calibri" w:hAnsi="Calibri"/>
                <w:sz w:val="22"/>
                <w:szCs w:val="22"/>
              </w:rPr>
              <w:t>;</w:t>
            </w:r>
            <w:r w:rsidR="006A602B" w:rsidRPr="006A602B">
              <w:rPr>
                <w:rFonts w:ascii="Calibri" w:hAnsi="Calibri"/>
                <w:sz w:val="22"/>
                <w:szCs w:val="22"/>
              </w:rPr>
              <w:t xml:space="preserve"> Research Administration.  </w:t>
            </w:r>
            <w:r w:rsidR="00EA41F1">
              <w:rPr>
                <w:rFonts w:ascii="Calibri" w:hAnsi="Calibri"/>
                <w:sz w:val="22"/>
                <w:szCs w:val="22"/>
              </w:rPr>
              <w:t>900 Wood Road, Kenosha, WI 53141</w:t>
            </w:r>
          </w:p>
          <w:p w:rsidR="00EA41F1" w:rsidRDefault="00EA41F1" w:rsidP="006A602B">
            <w:pPr>
              <w:jc w:val="both"/>
              <w:rPr>
                <w:rFonts w:ascii="Calibri" w:hAnsi="Calibri"/>
                <w:sz w:val="22"/>
                <w:szCs w:val="22"/>
              </w:rPr>
            </w:pPr>
          </w:p>
          <w:p w:rsidR="007D16AF" w:rsidRPr="007D16AF" w:rsidRDefault="00EA41F1" w:rsidP="006A602B">
            <w:pPr>
              <w:jc w:val="both"/>
              <w:rPr>
                <w:rFonts w:ascii="Calibri" w:hAnsi="Calibri"/>
                <w:sz w:val="22"/>
                <w:szCs w:val="22"/>
              </w:rPr>
            </w:pPr>
            <w:r>
              <w:rPr>
                <w:rFonts w:ascii="Calibri" w:hAnsi="Calibri"/>
                <w:b/>
                <w:sz w:val="22"/>
                <w:szCs w:val="22"/>
              </w:rPr>
              <w:t>Whenever possible:</w:t>
            </w:r>
            <w:r>
              <w:rPr>
                <w:rFonts w:ascii="Calibri" w:hAnsi="Calibri"/>
                <w:sz w:val="22"/>
                <w:szCs w:val="22"/>
              </w:rPr>
              <w:t xml:space="preserve">  Please include a final summary of the project with this form.</w:t>
            </w:r>
          </w:p>
        </w:tc>
      </w:tr>
    </w:tbl>
    <w:p w:rsidR="003F3B18" w:rsidRDefault="003F3B18" w:rsidP="003F3B18">
      <w:pPr>
        <w:jc w:val="center"/>
      </w:pPr>
    </w:p>
    <w:tbl>
      <w:tblPr>
        <w:tblStyle w:val="TableGrid"/>
        <w:tblW w:w="0" w:type="auto"/>
        <w:shd w:val="clear" w:color="auto" w:fill="000000" w:themeFill="text1"/>
        <w:tblLook w:val="04A0" w:firstRow="1" w:lastRow="0" w:firstColumn="1" w:lastColumn="0" w:noHBand="0" w:noVBand="1"/>
      </w:tblPr>
      <w:tblGrid>
        <w:gridCol w:w="8856"/>
      </w:tblGrid>
      <w:tr w:rsidR="00467ABD" w:rsidTr="001206E9">
        <w:tc>
          <w:tcPr>
            <w:tcW w:w="8856" w:type="dxa"/>
            <w:shd w:val="clear" w:color="auto" w:fill="000000" w:themeFill="text1"/>
          </w:tcPr>
          <w:p w:rsidR="00467ABD" w:rsidRPr="00467ABD" w:rsidRDefault="00467ABD" w:rsidP="003F3B18">
            <w:pPr>
              <w:jc w:val="center"/>
              <w:rPr>
                <w:rFonts w:asciiTheme="minorHAnsi" w:hAnsiTheme="minorHAnsi"/>
                <w:b/>
              </w:rPr>
            </w:pPr>
            <w:r w:rsidRPr="00467ABD">
              <w:rPr>
                <w:rFonts w:asciiTheme="minorHAnsi" w:hAnsiTheme="minorHAnsi"/>
                <w:b/>
              </w:rPr>
              <w:t>Research Project Information</w:t>
            </w:r>
          </w:p>
        </w:tc>
      </w:tr>
    </w:tbl>
    <w:p w:rsidR="00467ABD" w:rsidRPr="003F3B18" w:rsidRDefault="00467ABD" w:rsidP="003F3B18">
      <w:pPr>
        <w:jc w:val="center"/>
      </w:pPr>
    </w:p>
    <w:tbl>
      <w:tblPr>
        <w:tblStyle w:val="TableGrid"/>
        <w:tblW w:w="10260" w:type="dxa"/>
        <w:tblInd w:w="-702" w:type="dxa"/>
        <w:tblLook w:val="04A0" w:firstRow="1" w:lastRow="0" w:firstColumn="1" w:lastColumn="0" w:noHBand="0" w:noVBand="1"/>
      </w:tblPr>
      <w:tblGrid>
        <w:gridCol w:w="3162"/>
        <w:gridCol w:w="7098"/>
      </w:tblGrid>
      <w:tr w:rsidR="00467ABD" w:rsidRPr="00FF65B9" w:rsidTr="001206E9">
        <w:tc>
          <w:tcPr>
            <w:tcW w:w="3162" w:type="dxa"/>
          </w:tcPr>
          <w:p w:rsidR="00467ABD" w:rsidRPr="00FF65B9" w:rsidRDefault="00467ABD" w:rsidP="00467ABD">
            <w:pPr>
              <w:rPr>
                <w:rFonts w:asciiTheme="minorHAnsi" w:hAnsiTheme="minorHAnsi"/>
                <w:sz w:val="22"/>
                <w:szCs w:val="22"/>
              </w:rPr>
            </w:pPr>
            <w:r w:rsidRPr="00FF65B9">
              <w:rPr>
                <w:rFonts w:asciiTheme="minorHAnsi" w:hAnsiTheme="minorHAnsi"/>
                <w:sz w:val="22"/>
                <w:szCs w:val="22"/>
              </w:rPr>
              <w:t xml:space="preserve">IRB ID Number: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c>
          <w:tcPr>
            <w:tcW w:w="7098" w:type="dxa"/>
          </w:tcPr>
          <w:p w:rsidR="00467ABD" w:rsidRPr="00FF65B9" w:rsidRDefault="001206E9">
            <w:pPr>
              <w:rPr>
                <w:rFonts w:asciiTheme="minorHAnsi" w:hAnsiTheme="minorHAnsi"/>
                <w:sz w:val="22"/>
                <w:szCs w:val="22"/>
              </w:rPr>
            </w:pPr>
            <w:r w:rsidRPr="00FF65B9">
              <w:rPr>
                <w:rFonts w:asciiTheme="minorHAnsi" w:hAnsiTheme="minorHAnsi"/>
                <w:sz w:val="22"/>
                <w:szCs w:val="22"/>
              </w:rPr>
              <w:t>Department</w:t>
            </w:r>
            <w:r w:rsidR="00467ABD" w:rsidRPr="00FF65B9">
              <w:rPr>
                <w:rFonts w:asciiTheme="minorHAnsi" w:hAnsiTheme="minorHAnsi"/>
                <w:sz w:val="22"/>
                <w:szCs w:val="22"/>
              </w:rPr>
              <w:t xml:space="preserve">:  </w:t>
            </w:r>
            <w:r w:rsidR="001851C8" w:rsidRPr="00FF65B9">
              <w:rPr>
                <w:sz w:val="22"/>
                <w:szCs w:val="22"/>
              </w:rPr>
              <w:fldChar w:fldCharType="begin">
                <w:ffData>
                  <w:name w:val="Text6"/>
                  <w:enabled/>
                  <w:calcOnExit w:val="0"/>
                  <w:textInput/>
                </w:ffData>
              </w:fldChar>
            </w:r>
            <w:r w:rsidR="00467ABD"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00467ABD" w:rsidRPr="00FF65B9">
              <w:rPr>
                <w:rFonts w:ascii="MS Mincho" w:eastAsia="MS Mincho" w:hAnsi="MS Mincho" w:cs="MS Mincho" w:hint="eastAsia"/>
                <w:noProof/>
                <w:sz w:val="22"/>
                <w:szCs w:val="22"/>
              </w:rPr>
              <w:t> </w:t>
            </w:r>
            <w:r w:rsidR="00467ABD" w:rsidRPr="00FF65B9">
              <w:rPr>
                <w:rFonts w:ascii="MS Mincho" w:eastAsia="MS Mincho" w:hAnsi="MS Mincho" w:cs="MS Mincho" w:hint="eastAsia"/>
                <w:noProof/>
                <w:sz w:val="22"/>
                <w:szCs w:val="22"/>
              </w:rPr>
              <w:t> </w:t>
            </w:r>
            <w:r w:rsidR="00467ABD" w:rsidRPr="00FF65B9">
              <w:rPr>
                <w:rFonts w:ascii="MS Mincho" w:eastAsia="MS Mincho" w:hAnsi="MS Mincho" w:cs="MS Mincho" w:hint="eastAsia"/>
                <w:noProof/>
                <w:sz w:val="22"/>
                <w:szCs w:val="22"/>
              </w:rPr>
              <w:t> </w:t>
            </w:r>
            <w:r w:rsidR="00467ABD" w:rsidRPr="00FF65B9">
              <w:rPr>
                <w:rFonts w:ascii="MS Mincho" w:eastAsia="MS Mincho" w:hAnsi="MS Mincho" w:cs="MS Mincho" w:hint="eastAsia"/>
                <w:noProof/>
                <w:sz w:val="22"/>
                <w:szCs w:val="22"/>
              </w:rPr>
              <w:t> </w:t>
            </w:r>
            <w:r w:rsidR="00467ABD" w:rsidRPr="00FF65B9">
              <w:rPr>
                <w:rFonts w:ascii="MS Mincho" w:eastAsia="MS Mincho" w:hAnsi="MS Mincho" w:cs="MS Mincho" w:hint="eastAsia"/>
                <w:noProof/>
                <w:sz w:val="22"/>
                <w:szCs w:val="22"/>
              </w:rPr>
              <w:t> </w:t>
            </w:r>
            <w:r w:rsidR="001851C8" w:rsidRPr="00FF65B9">
              <w:rPr>
                <w:sz w:val="22"/>
                <w:szCs w:val="22"/>
              </w:rPr>
              <w:fldChar w:fldCharType="end"/>
            </w:r>
          </w:p>
        </w:tc>
      </w:tr>
      <w:tr w:rsidR="00467ABD" w:rsidRPr="00FF65B9" w:rsidTr="00467ABD">
        <w:tc>
          <w:tcPr>
            <w:tcW w:w="10260" w:type="dxa"/>
            <w:gridSpan w:val="2"/>
          </w:tcPr>
          <w:p w:rsidR="00467ABD" w:rsidRPr="00FF65B9" w:rsidRDefault="00467ABD">
            <w:pPr>
              <w:rPr>
                <w:rFonts w:asciiTheme="minorHAnsi" w:hAnsiTheme="minorHAnsi"/>
                <w:sz w:val="22"/>
                <w:szCs w:val="22"/>
              </w:rPr>
            </w:pPr>
            <w:r w:rsidRPr="00FF65B9">
              <w:rPr>
                <w:rFonts w:asciiTheme="minorHAnsi" w:hAnsiTheme="minorHAnsi"/>
                <w:sz w:val="22"/>
                <w:szCs w:val="22"/>
              </w:rPr>
              <w:t xml:space="preserve">Principal Investigator(PI):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r>
      <w:tr w:rsidR="00467ABD" w:rsidRPr="00FF65B9" w:rsidTr="001206E9">
        <w:tc>
          <w:tcPr>
            <w:tcW w:w="3162" w:type="dxa"/>
          </w:tcPr>
          <w:p w:rsidR="00467ABD" w:rsidRPr="00FF65B9" w:rsidRDefault="00467ABD">
            <w:pPr>
              <w:rPr>
                <w:rFonts w:asciiTheme="minorHAnsi" w:hAnsiTheme="minorHAnsi"/>
                <w:sz w:val="22"/>
                <w:szCs w:val="22"/>
              </w:rPr>
            </w:pPr>
            <w:r w:rsidRPr="00FF65B9">
              <w:rPr>
                <w:rFonts w:asciiTheme="minorHAnsi" w:hAnsiTheme="minorHAnsi"/>
                <w:sz w:val="22"/>
                <w:szCs w:val="22"/>
              </w:rPr>
              <w:t xml:space="preserve">PI Phone: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c>
          <w:tcPr>
            <w:tcW w:w="7098" w:type="dxa"/>
          </w:tcPr>
          <w:p w:rsidR="00467ABD" w:rsidRPr="00FF65B9" w:rsidRDefault="00467ABD">
            <w:pPr>
              <w:rPr>
                <w:rFonts w:asciiTheme="minorHAnsi" w:hAnsiTheme="minorHAnsi"/>
                <w:sz w:val="22"/>
                <w:szCs w:val="22"/>
              </w:rPr>
            </w:pPr>
            <w:r w:rsidRPr="00FF65B9">
              <w:rPr>
                <w:rFonts w:asciiTheme="minorHAnsi" w:hAnsiTheme="minorHAnsi"/>
                <w:sz w:val="22"/>
                <w:szCs w:val="22"/>
              </w:rPr>
              <w:t xml:space="preserve">PI Email: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r>
      <w:tr w:rsidR="001206E9" w:rsidRPr="00FF65B9" w:rsidTr="001206E9">
        <w:tc>
          <w:tcPr>
            <w:tcW w:w="10255" w:type="dxa"/>
            <w:gridSpan w:val="2"/>
          </w:tcPr>
          <w:p w:rsidR="001206E9" w:rsidRPr="00FF65B9" w:rsidRDefault="001206E9">
            <w:pPr>
              <w:rPr>
                <w:rFonts w:asciiTheme="minorHAnsi" w:hAnsiTheme="minorHAnsi"/>
                <w:sz w:val="22"/>
                <w:szCs w:val="22"/>
              </w:rPr>
            </w:pPr>
            <w:r w:rsidRPr="00FF65B9">
              <w:rPr>
                <w:rFonts w:asciiTheme="minorHAnsi" w:hAnsiTheme="minorHAnsi"/>
                <w:sz w:val="22"/>
                <w:szCs w:val="22"/>
              </w:rPr>
              <w:t xml:space="preserve">Project Title: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r>
      <w:tr w:rsidR="001206E9" w:rsidRPr="00FF65B9" w:rsidTr="001206E9">
        <w:tc>
          <w:tcPr>
            <w:tcW w:w="10255" w:type="dxa"/>
            <w:gridSpan w:val="2"/>
          </w:tcPr>
          <w:p w:rsidR="001206E9" w:rsidRPr="00FF65B9" w:rsidRDefault="001206E9">
            <w:pPr>
              <w:rPr>
                <w:rFonts w:asciiTheme="minorHAnsi" w:hAnsiTheme="minorHAnsi"/>
                <w:sz w:val="22"/>
                <w:szCs w:val="22"/>
              </w:rPr>
            </w:pPr>
            <w:r w:rsidRPr="00FF65B9">
              <w:rPr>
                <w:rFonts w:asciiTheme="minorHAnsi" w:hAnsiTheme="minorHAnsi"/>
                <w:sz w:val="22"/>
                <w:szCs w:val="22"/>
              </w:rPr>
              <w:t xml:space="preserve">Faculty Advisor (if applicable):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r>
      <w:tr w:rsidR="00182465" w:rsidRPr="00FF65B9" w:rsidTr="001206E9">
        <w:tc>
          <w:tcPr>
            <w:tcW w:w="10255" w:type="dxa"/>
            <w:gridSpan w:val="2"/>
          </w:tcPr>
          <w:p w:rsidR="00182465" w:rsidRPr="00FF65B9" w:rsidRDefault="00182465">
            <w:pPr>
              <w:rPr>
                <w:rFonts w:asciiTheme="minorHAnsi" w:hAnsiTheme="minorHAnsi"/>
                <w:sz w:val="22"/>
                <w:szCs w:val="22"/>
              </w:rPr>
            </w:pPr>
            <w:r w:rsidRPr="00FF65B9">
              <w:rPr>
                <w:rFonts w:asciiTheme="minorHAnsi" w:hAnsiTheme="minorHAnsi"/>
                <w:sz w:val="22"/>
                <w:szCs w:val="22"/>
              </w:rPr>
              <w:t xml:space="preserve">Number of Subjects Enrolled: </w:t>
            </w:r>
            <w:r w:rsidR="001851C8" w:rsidRPr="00FF65B9">
              <w:rPr>
                <w:sz w:val="22"/>
                <w:szCs w:val="22"/>
              </w:rPr>
              <w:fldChar w:fldCharType="begin">
                <w:ffData>
                  <w:name w:val="Text6"/>
                  <w:enabled/>
                  <w:calcOnExit w:val="0"/>
                  <w:textInput/>
                </w:ffData>
              </w:fldChar>
            </w:r>
            <w:r w:rsidRPr="00FF65B9">
              <w:rPr>
                <w:sz w:val="22"/>
                <w:szCs w:val="22"/>
              </w:rPr>
              <w:instrText xml:space="preserve"> FORMTEXT </w:instrText>
            </w:r>
            <w:r w:rsidR="001851C8" w:rsidRPr="00FF65B9">
              <w:rPr>
                <w:sz w:val="22"/>
                <w:szCs w:val="22"/>
              </w:rPr>
            </w:r>
            <w:r w:rsidR="001851C8" w:rsidRPr="00FF65B9">
              <w:rPr>
                <w:sz w:val="22"/>
                <w:szCs w:val="22"/>
              </w:rPr>
              <w:fldChar w:fldCharType="separate"/>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Pr="00FF65B9">
              <w:rPr>
                <w:rFonts w:ascii="MS Mincho" w:eastAsia="MS Mincho" w:hAnsi="MS Mincho" w:cs="MS Mincho" w:hint="eastAsia"/>
                <w:noProof/>
                <w:sz w:val="22"/>
                <w:szCs w:val="22"/>
              </w:rPr>
              <w:t> </w:t>
            </w:r>
            <w:r w:rsidR="001851C8" w:rsidRPr="00FF65B9">
              <w:rPr>
                <w:sz w:val="22"/>
                <w:szCs w:val="22"/>
              </w:rPr>
              <w:fldChar w:fldCharType="end"/>
            </w:r>
          </w:p>
        </w:tc>
      </w:tr>
    </w:tbl>
    <w:p w:rsidR="00467ABD" w:rsidRPr="00467ABD" w:rsidRDefault="00467ABD">
      <w:pPr>
        <w:rPr>
          <w:rFonts w:asciiTheme="minorHAnsi" w:hAnsiTheme="minorHAnsi"/>
          <w:sz w:val="20"/>
          <w:szCs w:val="20"/>
        </w:rPr>
      </w:pPr>
    </w:p>
    <w:tbl>
      <w:tblPr>
        <w:tblW w:w="9170" w:type="dxa"/>
        <w:jc w:val="center"/>
        <w:tblInd w:w="699" w:type="dxa"/>
        <w:tblLayout w:type="fixed"/>
        <w:tblLook w:val="0000" w:firstRow="0" w:lastRow="0" w:firstColumn="0" w:lastColumn="0" w:noHBand="0" w:noVBand="0"/>
      </w:tblPr>
      <w:tblGrid>
        <w:gridCol w:w="9170"/>
      </w:tblGrid>
      <w:tr w:rsidR="00E8624F" w:rsidTr="001206E9">
        <w:trPr>
          <w:trHeight w:val="288"/>
          <w:jc w:val="center"/>
        </w:trPr>
        <w:tc>
          <w:tcPr>
            <w:tcW w:w="9170" w:type="dxa"/>
            <w:shd w:val="clear" w:color="auto" w:fill="000000"/>
            <w:vAlign w:val="center"/>
          </w:tcPr>
          <w:p w:rsidR="00E8624F" w:rsidRPr="00182465" w:rsidRDefault="00182465" w:rsidP="00182465">
            <w:pPr>
              <w:pStyle w:val="Heading3"/>
              <w:rPr>
                <w:rFonts w:asciiTheme="minorHAnsi" w:hAnsiTheme="minorHAnsi"/>
                <w:sz w:val="24"/>
                <w:szCs w:val="24"/>
              </w:rPr>
            </w:pPr>
            <w:r>
              <w:rPr>
                <w:rFonts w:asciiTheme="minorHAnsi" w:hAnsiTheme="minorHAnsi"/>
                <w:sz w:val="24"/>
                <w:szCs w:val="24"/>
              </w:rPr>
              <w:t>Reason for Closure</w:t>
            </w:r>
          </w:p>
        </w:tc>
      </w:tr>
    </w:tbl>
    <w:p w:rsidR="005168AB" w:rsidRDefault="005168AB" w:rsidP="00E8624F">
      <w:pPr>
        <w:pStyle w:val="Questions"/>
      </w:pPr>
    </w:p>
    <w:tbl>
      <w:tblPr>
        <w:tblStyle w:val="TableGrid"/>
        <w:tblW w:w="10278" w:type="dxa"/>
        <w:tblInd w:w="-720" w:type="dxa"/>
        <w:tblLook w:val="04A0" w:firstRow="1" w:lastRow="0" w:firstColumn="1" w:lastColumn="0" w:noHBand="0" w:noVBand="1"/>
      </w:tblPr>
      <w:tblGrid>
        <w:gridCol w:w="1368"/>
        <w:gridCol w:w="8910"/>
      </w:tblGrid>
      <w:tr w:rsidR="00182465" w:rsidTr="00FF65B9">
        <w:tc>
          <w:tcPr>
            <w:tcW w:w="1368" w:type="dxa"/>
          </w:tcPr>
          <w:p w:rsidR="00182465" w:rsidRDefault="00D85C14" w:rsidP="00E8624F">
            <w:pPr>
              <w:pStyle w:val="Questions"/>
              <w:ind w:left="0"/>
            </w:pPr>
            <w:sdt>
              <w:sdtPr>
                <w:id w:val="1101683562"/>
              </w:sdtPr>
              <w:sdtEndPr/>
              <w:sdtContent>
                <w:r w:rsidR="00FF65B9">
                  <w:rPr>
                    <w:rFonts w:ascii="MS Gothic" w:eastAsia="MS Gothic" w:hAnsi="MS Gothic" w:hint="eastAsia"/>
                  </w:rPr>
                  <w:t>☐</w:t>
                </w:r>
              </w:sdtContent>
            </w:sdt>
          </w:p>
        </w:tc>
        <w:tc>
          <w:tcPr>
            <w:tcW w:w="8910" w:type="dxa"/>
          </w:tcPr>
          <w:p w:rsidR="00182465" w:rsidRPr="00FF65B9" w:rsidRDefault="00FF65B9" w:rsidP="00FF65B9">
            <w:pPr>
              <w:pStyle w:val="FieldText2"/>
              <w:tabs>
                <w:tab w:val="left" w:pos="750"/>
              </w:tabs>
              <w:rPr>
                <w:rFonts w:asciiTheme="minorHAnsi" w:hAnsiTheme="minorHAnsi"/>
                <w:sz w:val="22"/>
                <w:szCs w:val="22"/>
              </w:rPr>
            </w:pPr>
            <w:r w:rsidRPr="00182465">
              <w:rPr>
                <w:rFonts w:asciiTheme="minorHAnsi" w:hAnsiTheme="minorHAnsi"/>
                <w:b w:val="0"/>
                <w:sz w:val="22"/>
                <w:szCs w:val="22"/>
              </w:rPr>
              <w:t>Human participant involvement is complete (no follow-up planned with participants and data no longer contains identifiers that can link them to individuals</w:t>
            </w:r>
            <w:r w:rsidR="00D85C14">
              <w:rPr>
                <w:rFonts w:asciiTheme="minorHAnsi" w:hAnsiTheme="minorHAnsi"/>
                <w:b w:val="0"/>
                <w:sz w:val="22"/>
                <w:szCs w:val="22"/>
              </w:rPr>
              <w:t>)</w:t>
            </w:r>
          </w:p>
        </w:tc>
      </w:tr>
      <w:tr w:rsidR="00FF65B9" w:rsidTr="00FF65B9">
        <w:sdt>
          <w:sdtPr>
            <w:rPr>
              <w:rFonts w:ascii="MS Gothic" w:eastAsia="MS Gothic" w:hAnsi="MS Gothic" w:hint="eastAsia"/>
            </w:rPr>
            <w:id w:val="728508555"/>
          </w:sdtPr>
          <w:sdtEndPr/>
          <w:sdtContent>
            <w:tc>
              <w:tcPr>
                <w:tcW w:w="1368" w:type="dxa"/>
              </w:tcPr>
              <w:p w:rsidR="00FF65B9" w:rsidRDefault="00FF65B9" w:rsidP="00E8624F">
                <w:pPr>
                  <w:pStyle w:val="Questions"/>
                  <w:ind w:left="0"/>
                  <w:rPr>
                    <w:rFonts w:ascii="MS Gothic" w:eastAsia="MS Gothic" w:hAnsi="MS Gothic"/>
                  </w:rPr>
                </w:pPr>
                <w:r>
                  <w:rPr>
                    <w:rFonts w:ascii="MS Gothic" w:eastAsia="MS Gothic" w:hAnsi="MS Gothic" w:hint="eastAsia"/>
                  </w:rPr>
                  <w:t>☐</w:t>
                </w:r>
              </w:p>
            </w:tc>
          </w:sdtContent>
        </w:sdt>
        <w:tc>
          <w:tcPr>
            <w:tcW w:w="8910" w:type="dxa"/>
          </w:tcPr>
          <w:p w:rsidR="00FF65B9" w:rsidRPr="00182465" w:rsidRDefault="00FF65B9" w:rsidP="00FF65B9">
            <w:pPr>
              <w:pStyle w:val="FieldText2"/>
              <w:tabs>
                <w:tab w:val="left" w:pos="750"/>
              </w:tabs>
              <w:rPr>
                <w:rFonts w:asciiTheme="minorHAnsi" w:hAnsiTheme="minorHAnsi"/>
                <w:b w:val="0"/>
                <w:sz w:val="22"/>
                <w:szCs w:val="22"/>
              </w:rPr>
            </w:pPr>
            <w:r>
              <w:rPr>
                <w:rFonts w:asciiTheme="minorHAnsi" w:hAnsiTheme="minorHAnsi"/>
                <w:b w:val="0"/>
                <w:sz w:val="22"/>
                <w:szCs w:val="22"/>
              </w:rPr>
              <w:t>Project no longer funded</w:t>
            </w:r>
          </w:p>
        </w:tc>
      </w:tr>
      <w:tr w:rsidR="00FF65B9" w:rsidTr="00FF65B9">
        <w:sdt>
          <w:sdtPr>
            <w:rPr>
              <w:rFonts w:ascii="MS Gothic" w:eastAsia="MS Gothic" w:hAnsi="MS Gothic" w:hint="eastAsia"/>
            </w:rPr>
            <w:id w:val="-1054619525"/>
          </w:sdtPr>
          <w:sdtEndPr/>
          <w:sdtContent>
            <w:tc>
              <w:tcPr>
                <w:tcW w:w="1368" w:type="dxa"/>
              </w:tcPr>
              <w:p w:rsidR="00FF65B9" w:rsidRDefault="00FF65B9" w:rsidP="00E8624F">
                <w:pPr>
                  <w:pStyle w:val="Questions"/>
                  <w:ind w:left="0"/>
                  <w:rPr>
                    <w:rFonts w:ascii="MS Gothic" w:eastAsia="MS Gothic" w:hAnsi="MS Gothic"/>
                  </w:rPr>
                </w:pPr>
                <w:r>
                  <w:rPr>
                    <w:rFonts w:ascii="MS Gothic" w:eastAsia="MS Gothic" w:hAnsi="MS Gothic" w:hint="eastAsia"/>
                  </w:rPr>
                  <w:t>☐</w:t>
                </w:r>
              </w:p>
            </w:tc>
          </w:sdtContent>
        </w:sdt>
        <w:tc>
          <w:tcPr>
            <w:tcW w:w="8910" w:type="dxa"/>
          </w:tcPr>
          <w:p w:rsidR="00FF65B9" w:rsidRDefault="00FF65B9" w:rsidP="00FF65B9">
            <w:pPr>
              <w:pStyle w:val="FieldText2"/>
              <w:tabs>
                <w:tab w:val="left" w:pos="750"/>
              </w:tabs>
              <w:rPr>
                <w:rFonts w:asciiTheme="minorHAnsi" w:hAnsiTheme="minorHAnsi"/>
                <w:b w:val="0"/>
                <w:sz w:val="22"/>
                <w:szCs w:val="22"/>
              </w:rPr>
            </w:pPr>
            <w:r>
              <w:rPr>
                <w:rFonts w:asciiTheme="minorHAnsi" w:hAnsiTheme="minorHAnsi"/>
                <w:b w:val="0"/>
                <w:sz w:val="22"/>
                <w:szCs w:val="22"/>
              </w:rPr>
              <w:t xml:space="preserve">Principal Investigator no longer at UW Parkside </w:t>
            </w:r>
          </w:p>
        </w:tc>
      </w:tr>
      <w:tr w:rsidR="00FF65B9" w:rsidTr="00FF65B9">
        <w:sdt>
          <w:sdtPr>
            <w:rPr>
              <w:rFonts w:ascii="MS Gothic" w:eastAsia="MS Gothic" w:hAnsi="MS Gothic" w:hint="eastAsia"/>
            </w:rPr>
            <w:id w:val="940194524"/>
          </w:sdtPr>
          <w:sdtEndPr/>
          <w:sdtContent>
            <w:tc>
              <w:tcPr>
                <w:tcW w:w="1368" w:type="dxa"/>
              </w:tcPr>
              <w:p w:rsidR="00FF65B9" w:rsidRDefault="00FF65B9" w:rsidP="00E8624F">
                <w:pPr>
                  <w:pStyle w:val="Questions"/>
                  <w:ind w:left="0"/>
                  <w:rPr>
                    <w:rFonts w:ascii="MS Gothic" w:eastAsia="MS Gothic" w:hAnsi="MS Gothic"/>
                  </w:rPr>
                </w:pPr>
                <w:r>
                  <w:rPr>
                    <w:rFonts w:ascii="MS Gothic" w:eastAsia="MS Gothic" w:hAnsi="MS Gothic" w:hint="eastAsia"/>
                  </w:rPr>
                  <w:t>☐</w:t>
                </w:r>
              </w:p>
            </w:tc>
          </w:sdtContent>
        </w:sdt>
        <w:tc>
          <w:tcPr>
            <w:tcW w:w="8910" w:type="dxa"/>
          </w:tcPr>
          <w:p w:rsidR="00FF65B9" w:rsidRDefault="00FF65B9" w:rsidP="00FF65B9">
            <w:pPr>
              <w:pStyle w:val="FieldText2"/>
              <w:tabs>
                <w:tab w:val="left" w:pos="750"/>
              </w:tabs>
              <w:rPr>
                <w:rFonts w:asciiTheme="minorHAnsi" w:hAnsiTheme="minorHAnsi"/>
                <w:b w:val="0"/>
                <w:sz w:val="22"/>
                <w:szCs w:val="22"/>
              </w:rPr>
            </w:pPr>
            <w:r>
              <w:rPr>
                <w:rFonts w:asciiTheme="minorHAnsi" w:hAnsiTheme="minorHAnsi"/>
                <w:b w:val="0"/>
                <w:sz w:val="22"/>
                <w:szCs w:val="22"/>
              </w:rPr>
              <w:t xml:space="preserve">Project cancelled for other reason.  Please specify: </w:t>
            </w:r>
            <w:r w:rsidR="001851C8">
              <w:fldChar w:fldCharType="begin">
                <w:ffData>
                  <w:name w:val="Text6"/>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p>
        </w:tc>
      </w:tr>
    </w:tbl>
    <w:p w:rsidR="00182465" w:rsidRDefault="00182465" w:rsidP="00E8624F">
      <w:pPr>
        <w:pStyle w:val="Questions"/>
      </w:pPr>
    </w:p>
    <w:tbl>
      <w:tblPr>
        <w:tblStyle w:val="TableGrid"/>
        <w:tblW w:w="10260" w:type="dxa"/>
        <w:tblInd w:w="-702" w:type="dxa"/>
        <w:tblLook w:val="04A0" w:firstRow="1" w:lastRow="0" w:firstColumn="1" w:lastColumn="0" w:noHBand="0" w:noVBand="1"/>
      </w:tblPr>
      <w:tblGrid>
        <w:gridCol w:w="10260"/>
      </w:tblGrid>
      <w:tr w:rsidR="00FF65B9" w:rsidTr="00FF65B9">
        <w:tc>
          <w:tcPr>
            <w:tcW w:w="10260" w:type="dxa"/>
          </w:tcPr>
          <w:p w:rsidR="00FF65B9" w:rsidRDefault="00FF65B9" w:rsidP="00182465">
            <w:pPr>
              <w:pStyle w:val="FieldText2"/>
              <w:tabs>
                <w:tab w:val="left" w:pos="750"/>
              </w:tabs>
            </w:pPr>
            <w:r>
              <w:rPr>
                <w:rFonts w:ascii="Calibri" w:hAnsi="Calibri"/>
                <w:sz w:val="22"/>
                <w:szCs w:val="22"/>
              </w:rPr>
              <w:t xml:space="preserve">Reminder:  </w:t>
            </w:r>
            <w:r w:rsidRPr="00FF65B9">
              <w:rPr>
                <w:rFonts w:ascii="Calibri" w:hAnsi="Calibri"/>
                <w:b w:val="0"/>
                <w:sz w:val="22"/>
                <w:szCs w:val="22"/>
              </w:rPr>
              <w:t>The Principal Investigator (PI) is required by federal regulations to maintain records of all correspondence relating to the use of human subjects in research.  Copies of the IRB application forms, amendments, notices of approval, and signed Informed Consent documents must be maintained in the Principal Investigator’s records.  Copies of these research records must be kept for 3 years after the close of the study/research project, irrespective of the reason for closure.</w:t>
            </w:r>
            <w:r>
              <w:rPr>
                <w:rFonts w:ascii="Calibri" w:hAnsi="Calibri"/>
                <w:sz w:val="22"/>
                <w:szCs w:val="22"/>
              </w:rPr>
              <w:t xml:space="preserve">  </w:t>
            </w:r>
            <w:r w:rsidR="00182465">
              <w:tab/>
            </w:r>
          </w:p>
          <w:p w:rsidR="00FF65B9" w:rsidRPr="00FF65B9" w:rsidRDefault="00FF65B9" w:rsidP="00182465">
            <w:pPr>
              <w:pStyle w:val="FieldText2"/>
              <w:tabs>
                <w:tab w:val="left" w:pos="750"/>
              </w:tabs>
              <w:rPr>
                <w:rFonts w:asciiTheme="minorHAnsi" w:hAnsiTheme="minorHAnsi"/>
                <w:b w:val="0"/>
                <w:sz w:val="22"/>
                <w:szCs w:val="22"/>
              </w:rPr>
            </w:pPr>
            <w:r>
              <w:lastRenderedPageBreak/>
              <w:t xml:space="preserve">Location of signed Informed Consent Forms (if applicable): </w:t>
            </w:r>
            <w:r w:rsidR="001851C8">
              <w:fldChar w:fldCharType="begin">
                <w:ffData>
                  <w:name w:val="Text6"/>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p>
        </w:tc>
      </w:tr>
    </w:tbl>
    <w:p w:rsidR="00E8624F" w:rsidRPr="00182465" w:rsidRDefault="00E8624F" w:rsidP="00182465">
      <w:pPr>
        <w:pStyle w:val="FieldText2"/>
        <w:tabs>
          <w:tab w:val="left" w:pos="750"/>
        </w:tabs>
        <w:rPr>
          <w:rFonts w:asciiTheme="minorHAnsi" w:hAnsiTheme="minorHAnsi"/>
          <w:sz w:val="22"/>
          <w:szCs w:val="22"/>
        </w:rPr>
      </w:pPr>
    </w:p>
    <w:p w:rsidR="000A3D9C" w:rsidRDefault="000A3D9C" w:rsidP="000A3D9C">
      <w:pPr>
        <w:pStyle w:val="FieldText2"/>
        <w:ind w:left="-720"/>
      </w:pPr>
    </w:p>
    <w:p w:rsidR="00777643" w:rsidRDefault="00777643" w:rsidP="00777643">
      <w:pPr>
        <w:pStyle w:val="FieldText2"/>
        <w:spacing w:after="0"/>
        <w:ind w:left="-720"/>
        <w:rPr>
          <w:b w:val="0"/>
        </w:rPr>
      </w:pPr>
      <w:r>
        <w:rPr>
          <w:b w:val="0"/>
        </w:rPr>
        <w:t>________________________________________________</w:t>
      </w:r>
      <w:r>
        <w:rPr>
          <w:b w:val="0"/>
        </w:rPr>
        <w:tab/>
        <w:t>__________________________________</w:t>
      </w:r>
    </w:p>
    <w:p w:rsidR="00777643" w:rsidRDefault="00777643" w:rsidP="00777643">
      <w:pPr>
        <w:pStyle w:val="FieldText2"/>
        <w:spacing w:after="0"/>
        <w:ind w:left="-720"/>
        <w:rPr>
          <w:rFonts w:asciiTheme="minorHAnsi" w:hAnsiTheme="minorHAnsi"/>
          <w:b w:val="0"/>
          <w:sz w:val="22"/>
          <w:szCs w:val="22"/>
        </w:rPr>
      </w:pPr>
      <w:r>
        <w:rPr>
          <w:rFonts w:asciiTheme="minorHAnsi" w:hAnsiTheme="minorHAnsi"/>
          <w:b w:val="0"/>
          <w:sz w:val="22"/>
          <w:szCs w:val="22"/>
        </w:rPr>
        <w:t>Signature of Principal Investigator</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t>Date</w:t>
      </w:r>
    </w:p>
    <w:p w:rsidR="00777643" w:rsidRDefault="00777643" w:rsidP="00777643">
      <w:pPr>
        <w:pStyle w:val="FieldText2"/>
        <w:spacing w:after="0"/>
        <w:ind w:left="-720"/>
        <w:rPr>
          <w:rFonts w:asciiTheme="minorHAnsi" w:hAnsiTheme="minorHAnsi"/>
          <w:b w:val="0"/>
          <w:sz w:val="22"/>
          <w:szCs w:val="22"/>
        </w:rPr>
      </w:pPr>
    </w:p>
    <w:p w:rsidR="00777643" w:rsidRDefault="00777643" w:rsidP="00777643">
      <w:pPr>
        <w:pStyle w:val="FieldText2"/>
        <w:spacing w:after="0"/>
        <w:ind w:left="-720"/>
        <w:rPr>
          <w:rFonts w:asciiTheme="minorHAnsi" w:hAnsiTheme="minorHAnsi"/>
          <w:b w:val="0"/>
          <w:sz w:val="22"/>
          <w:szCs w:val="22"/>
        </w:rPr>
      </w:pPr>
    </w:p>
    <w:p w:rsidR="00777643" w:rsidRDefault="00777643" w:rsidP="00777643">
      <w:pPr>
        <w:pStyle w:val="FieldText2"/>
        <w:spacing w:after="0"/>
        <w:ind w:left="-720"/>
        <w:rPr>
          <w:rFonts w:asciiTheme="minorHAnsi" w:hAnsiTheme="minorHAnsi"/>
          <w:b w:val="0"/>
          <w:sz w:val="22"/>
          <w:szCs w:val="22"/>
        </w:rPr>
      </w:pPr>
    </w:p>
    <w:p w:rsidR="00777643" w:rsidRDefault="00777643" w:rsidP="00777643">
      <w:pPr>
        <w:pStyle w:val="FieldText2"/>
        <w:spacing w:after="0"/>
        <w:ind w:left="-720"/>
        <w:rPr>
          <w:rFonts w:asciiTheme="minorHAnsi" w:hAnsiTheme="minorHAnsi"/>
          <w:b w:val="0"/>
          <w:sz w:val="22"/>
          <w:szCs w:val="22"/>
        </w:rPr>
      </w:pPr>
      <w:r>
        <w:rPr>
          <w:rFonts w:asciiTheme="minorHAnsi" w:hAnsiTheme="minorHAnsi"/>
          <w:b w:val="0"/>
          <w:sz w:val="22"/>
          <w:szCs w:val="22"/>
        </w:rPr>
        <w:t>_____________________________________________</w:t>
      </w:r>
      <w:r>
        <w:rPr>
          <w:rFonts w:asciiTheme="minorHAnsi" w:hAnsiTheme="minorHAnsi"/>
          <w:b w:val="0"/>
          <w:sz w:val="22"/>
          <w:szCs w:val="22"/>
        </w:rPr>
        <w:tab/>
      </w:r>
      <w:r>
        <w:rPr>
          <w:rFonts w:asciiTheme="minorHAnsi" w:hAnsiTheme="minorHAnsi"/>
          <w:b w:val="0"/>
          <w:sz w:val="22"/>
          <w:szCs w:val="22"/>
        </w:rPr>
        <w:tab/>
        <w:t>________________________________</w:t>
      </w:r>
    </w:p>
    <w:p w:rsidR="00777643" w:rsidRPr="00777643" w:rsidRDefault="00777643" w:rsidP="00777643">
      <w:pPr>
        <w:pStyle w:val="FieldText2"/>
        <w:spacing w:after="0"/>
        <w:ind w:left="-720"/>
        <w:rPr>
          <w:rFonts w:asciiTheme="minorHAnsi" w:hAnsiTheme="minorHAnsi"/>
          <w:b w:val="0"/>
          <w:sz w:val="22"/>
          <w:szCs w:val="22"/>
        </w:rPr>
      </w:pPr>
      <w:r>
        <w:rPr>
          <w:rFonts w:asciiTheme="minorHAnsi" w:hAnsiTheme="minorHAnsi"/>
          <w:b w:val="0"/>
          <w:sz w:val="22"/>
          <w:szCs w:val="22"/>
        </w:rPr>
        <w:t>Signature of Faculty Advisor</w:t>
      </w:r>
      <w:r w:rsidR="00D85C14">
        <w:rPr>
          <w:rFonts w:asciiTheme="minorHAnsi" w:hAnsiTheme="minorHAnsi"/>
          <w:b w:val="0"/>
          <w:sz w:val="22"/>
          <w:szCs w:val="22"/>
        </w:rPr>
        <w:t xml:space="preserve"> (if applicable)</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bookmarkStart w:id="0" w:name="_GoBack"/>
      <w:bookmarkEnd w:id="0"/>
      <w:r>
        <w:rPr>
          <w:rFonts w:asciiTheme="minorHAnsi" w:hAnsiTheme="minorHAnsi"/>
          <w:b w:val="0"/>
          <w:sz w:val="22"/>
          <w:szCs w:val="22"/>
        </w:rPr>
        <w:t>Date</w:t>
      </w:r>
    </w:p>
    <w:p w:rsidR="000A3D9C" w:rsidRDefault="000A3D9C" w:rsidP="000A3D9C">
      <w:pPr>
        <w:pStyle w:val="FieldText2"/>
      </w:pPr>
    </w:p>
    <w:p w:rsidR="000A3D9C" w:rsidRDefault="000A3D9C" w:rsidP="000A3D9C">
      <w:pPr>
        <w:pStyle w:val="FieldText2"/>
      </w:pPr>
    </w:p>
    <w:p w:rsidR="000A3D9C" w:rsidRDefault="000A3D9C" w:rsidP="000A3D9C">
      <w:pPr>
        <w:pStyle w:val="FieldText2"/>
      </w:pPr>
    </w:p>
    <w:p w:rsidR="000A3D9C" w:rsidRDefault="000A3D9C" w:rsidP="00E8624F">
      <w:pPr>
        <w:pStyle w:val="Questions"/>
      </w:pPr>
    </w:p>
    <w:tbl>
      <w:tblPr>
        <w:tblW w:w="0" w:type="auto"/>
        <w:jc w:val="center"/>
        <w:tblLayout w:type="fixed"/>
        <w:tblLook w:val="0000" w:firstRow="0" w:lastRow="0" w:firstColumn="0" w:lastColumn="0" w:noHBand="0" w:noVBand="0"/>
      </w:tblPr>
      <w:tblGrid>
        <w:gridCol w:w="10218"/>
      </w:tblGrid>
      <w:tr w:rsidR="000A3D9C">
        <w:trPr>
          <w:trHeight w:val="288"/>
          <w:jc w:val="center"/>
        </w:trPr>
        <w:tc>
          <w:tcPr>
            <w:tcW w:w="10218" w:type="dxa"/>
            <w:shd w:val="clear" w:color="auto" w:fill="000000"/>
            <w:vAlign w:val="center"/>
          </w:tcPr>
          <w:p w:rsidR="000A3D9C" w:rsidRDefault="000A3D9C" w:rsidP="00CB3F65">
            <w:pPr>
              <w:pStyle w:val="Heading3"/>
            </w:pPr>
            <w:r>
              <w:t>Comments</w:t>
            </w:r>
          </w:p>
        </w:tc>
      </w:tr>
    </w:tbl>
    <w:p w:rsidR="000A3D9C" w:rsidRDefault="000A3D9C" w:rsidP="00E8624F">
      <w:pPr>
        <w:pStyle w:val="Questions"/>
      </w:pPr>
    </w:p>
    <w:p w:rsidR="000A3D9C" w:rsidRDefault="000A3D9C" w:rsidP="00777643">
      <w:pPr>
        <w:pStyle w:val="Questions"/>
      </w:pPr>
      <w:r>
        <w:t>Additional Comments:</w:t>
      </w:r>
      <w:r w:rsidR="00777643">
        <w:t xml:space="preserve"> </w:t>
      </w:r>
      <w:r w:rsidR="001851C8">
        <w:fldChar w:fldCharType="begin">
          <w:ffData>
            <w:name w:val="Text6"/>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r w:rsidR="001851C8">
        <w:fldChar w:fldCharType="begin">
          <w:ffData>
            <w:name w:val="Text12"/>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r w:rsidR="001851C8">
        <w:fldChar w:fldCharType="begin">
          <w:ffData>
            <w:name w:val="Text13"/>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r w:rsidR="001851C8">
        <w:fldChar w:fldCharType="begin">
          <w:ffData>
            <w:name w:val="Text14"/>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r w:rsidR="001851C8">
        <w:fldChar w:fldCharType="begin">
          <w:ffData>
            <w:name w:val="Text15"/>
            <w:enabled/>
            <w:calcOnExit w:val="0"/>
            <w:textInput/>
          </w:ffData>
        </w:fldChar>
      </w:r>
      <w:r>
        <w:instrText xml:space="preserve"> FORMTEXT </w:instrText>
      </w:r>
      <w:r w:rsidR="001851C8">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1851C8">
        <w:fldChar w:fldCharType="end"/>
      </w:r>
    </w:p>
    <w:p w:rsidR="000A3D9C" w:rsidRDefault="000A3D9C" w:rsidP="000A3D9C">
      <w:pPr>
        <w:pStyle w:val="FieldText2"/>
      </w:pPr>
    </w:p>
    <w:p w:rsidR="000A3D9C" w:rsidRDefault="000A3D9C" w:rsidP="000A3D9C">
      <w:pPr>
        <w:pStyle w:val="FieldText2"/>
      </w:pPr>
    </w:p>
    <w:p w:rsidR="000A3D9C" w:rsidRDefault="000A3D9C" w:rsidP="000A3D9C">
      <w:pPr>
        <w:pStyle w:val="FieldText2"/>
      </w:pPr>
    </w:p>
    <w:p w:rsidR="000A3D9C" w:rsidRDefault="000A3D9C" w:rsidP="00E8624F">
      <w:pPr>
        <w:pStyle w:val="Questions"/>
      </w:pPr>
    </w:p>
    <w:p w:rsidR="005168AB" w:rsidRDefault="005168AB"/>
    <w:sectPr w:rsidR="005168AB" w:rsidSect="001851C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3A" w:rsidRDefault="00475A3A" w:rsidP="00EE7405">
      <w:pPr>
        <w:pStyle w:val="FieldText"/>
      </w:pPr>
      <w:r>
        <w:separator/>
      </w:r>
    </w:p>
  </w:endnote>
  <w:endnote w:type="continuationSeparator" w:id="0">
    <w:p w:rsidR="00475A3A" w:rsidRDefault="00475A3A" w:rsidP="00EE7405">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6A" w:rsidRDefault="006A602B" w:rsidP="006A602B">
    <w:pPr>
      <w:pStyle w:val="Footer"/>
      <w:jc w:val="right"/>
      <w:rPr>
        <w:rFonts w:ascii="Calibri" w:hAnsi="Calibri"/>
        <w:sz w:val="18"/>
        <w:szCs w:val="18"/>
      </w:rPr>
    </w:pPr>
    <w:r>
      <w:rPr>
        <w:rFonts w:ascii="Calibri" w:hAnsi="Calibri"/>
        <w:sz w:val="18"/>
        <w:szCs w:val="18"/>
      </w:rPr>
      <w:t>Form Date: 12/28/12</w:t>
    </w:r>
  </w:p>
  <w:p w:rsidR="006A602B" w:rsidRDefault="006A602B" w:rsidP="006A602B">
    <w:pPr>
      <w:pStyle w:val="Footer"/>
      <w:jc w:val="right"/>
      <w:rPr>
        <w:rFonts w:ascii="Calibri" w:hAnsi="Calibri"/>
        <w:sz w:val="18"/>
        <w:szCs w:val="18"/>
      </w:rPr>
    </w:pPr>
    <w:r>
      <w:rPr>
        <w:rFonts w:ascii="Calibri" w:hAnsi="Calibri"/>
        <w:sz w:val="18"/>
        <w:szCs w:val="18"/>
      </w:rPr>
      <w:t>Version 1.0</w:t>
    </w:r>
  </w:p>
  <w:p w:rsidR="006A602B" w:rsidRPr="006A602B" w:rsidRDefault="001851C8" w:rsidP="006A602B">
    <w:pPr>
      <w:pStyle w:val="Footer"/>
      <w:rPr>
        <w:rFonts w:ascii="Calibri" w:hAnsi="Calibri"/>
        <w:sz w:val="18"/>
        <w:szCs w:val="18"/>
      </w:rPr>
    </w:pPr>
    <w:r w:rsidRPr="006A602B">
      <w:rPr>
        <w:rFonts w:ascii="Calibri" w:hAnsi="Calibri"/>
        <w:sz w:val="18"/>
        <w:szCs w:val="18"/>
      </w:rPr>
      <w:fldChar w:fldCharType="begin"/>
    </w:r>
    <w:r w:rsidR="006A602B" w:rsidRPr="006A602B">
      <w:rPr>
        <w:rFonts w:ascii="Calibri" w:hAnsi="Calibri"/>
        <w:sz w:val="18"/>
        <w:szCs w:val="18"/>
      </w:rPr>
      <w:instrText xml:space="preserve"> PAGE   \* MERGEFORMAT </w:instrText>
    </w:r>
    <w:r w:rsidRPr="006A602B">
      <w:rPr>
        <w:rFonts w:ascii="Calibri" w:hAnsi="Calibri"/>
        <w:sz w:val="18"/>
        <w:szCs w:val="18"/>
      </w:rPr>
      <w:fldChar w:fldCharType="separate"/>
    </w:r>
    <w:r w:rsidR="00D85C14">
      <w:rPr>
        <w:rFonts w:ascii="Calibri" w:hAnsi="Calibri"/>
        <w:noProof/>
        <w:sz w:val="18"/>
        <w:szCs w:val="18"/>
      </w:rPr>
      <w:t>2</w:t>
    </w:r>
    <w:r w:rsidRPr="006A602B">
      <w:rPr>
        <w:rFonts w:ascii="Calibri" w:hAnsi="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3A" w:rsidRDefault="00475A3A" w:rsidP="00EE7405">
      <w:pPr>
        <w:pStyle w:val="FieldText"/>
      </w:pPr>
      <w:r>
        <w:separator/>
      </w:r>
    </w:p>
  </w:footnote>
  <w:footnote w:type="continuationSeparator" w:id="0">
    <w:p w:rsidR="00475A3A" w:rsidRDefault="00475A3A" w:rsidP="00EE7405">
      <w:pPr>
        <w:pStyle w:val="Field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18"/>
    <w:rsid w:val="0006528F"/>
    <w:rsid w:val="000A3D9C"/>
    <w:rsid w:val="001062F4"/>
    <w:rsid w:val="001206E9"/>
    <w:rsid w:val="0014266F"/>
    <w:rsid w:val="00182465"/>
    <w:rsid w:val="001851C8"/>
    <w:rsid w:val="00252366"/>
    <w:rsid w:val="003349B8"/>
    <w:rsid w:val="003F3B18"/>
    <w:rsid w:val="00467ABD"/>
    <w:rsid w:val="00475A3A"/>
    <w:rsid w:val="004A57B6"/>
    <w:rsid w:val="004B2C14"/>
    <w:rsid w:val="005168AB"/>
    <w:rsid w:val="0059490F"/>
    <w:rsid w:val="005F6072"/>
    <w:rsid w:val="00667DBE"/>
    <w:rsid w:val="006A602B"/>
    <w:rsid w:val="00777643"/>
    <w:rsid w:val="007D16AF"/>
    <w:rsid w:val="008D2DD9"/>
    <w:rsid w:val="00906F6A"/>
    <w:rsid w:val="00956E63"/>
    <w:rsid w:val="00A37C8C"/>
    <w:rsid w:val="00A4470A"/>
    <w:rsid w:val="00AA1930"/>
    <w:rsid w:val="00B15CCC"/>
    <w:rsid w:val="00CB3F65"/>
    <w:rsid w:val="00D24FF4"/>
    <w:rsid w:val="00D62332"/>
    <w:rsid w:val="00D85C14"/>
    <w:rsid w:val="00E8624F"/>
    <w:rsid w:val="00EA1858"/>
    <w:rsid w:val="00EA41F1"/>
    <w:rsid w:val="00ED316B"/>
    <w:rsid w:val="00ED64BB"/>
    <w:rsid w:val="00EE7405"/>
    <w:rsid w:val="00F056AB"/>
    <w:rsid w:val="00F847E8"/>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AB"/>
    <w:rPr>
      <w:rFonts w:ascii="Arial" w:hAnsi="Arial"/>
      <w:sz w:val="24"/>
      <w:szCs w:val="24"/>
    </w:rPr>
  </w:style>
  <w:style w:type="paragraph" w:styleId="Heading1">
    <w:name w:val="heading 1"/>
    <w:basedOn w:val="Normal"/>
    <w:next w:val="Normal"/>
    <w:qFormat/>
    <w:rsid w:val="00A37C8C"/>
    <w:pPr>
      <w:tabs>
        <w:tab w:val="left" w:pos="7185"/>
      </w:tabs>
      <w:spacing w:after="120"/>
      <w:ind w:left="-907" w:right="-360"/>
      <w:jc w:val="right"/>
      <w:outlineLvl w:val="0"/>
    </w:pPr>
    <w:rPr>
      <w:b/>
      <w:color w:val="808080"/>
      <w:sz w:val="36"/>
      <w:szCs w:val="36"/>
    </w:rPr>
  </w:style>
  <w:style w:type="paragraph" w:styleId="Heading2">
    <w:name w:val="heading 2"/>
    <w:basedOn w:val="Normal"/>
    <w:next w:val="Normal"/>
    <w:qFormat/>
    <w:rsid w:val="005168AB"/>
    <w:pPr>
      <w:tabs>
        <w:tab w:val="left" w:pos="7185"/>
      </w:tabs>
      <w:spacing w:after="60"/>
      <w:ind w:left="-432"/>
      <w:outlineLvl w:val="1"/>
    </w:pPr>
    <w:rPr>
      <w:b/>
    </w:rPr>
  </w:style>
  <w:style w:type="paragraph" w:styleId="Heading3">
    <w:name w:val="heading 3"/>
    <w:basedOn w:val="Normal"/>
    <w:next w:val="Normal"/>
    <w:qFormat/>
    <w:rsid w:val="003349B8"/>
    <w:pPr>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68AB"/>
    <w:rPr>
      <w:sz w:val="19"/>
      <w:szCs w:val="19"/>
    </w:rPr>
  </w:style>
  <w:style w:type="character" w:customStyle="1" w:styleId="FieldTextChar">
    <w:name w:val="Field Text Char"/>
    <w:link w:val="FieldText"/>
    <w:locked/>
    <w:rsid w:val="005168AB"/>
    <w:rPr>
      <w:rFonts w:ascii="Arial" w:hAnsi="Arial" w:cs="Arial"/>
      <w:b/>
      <w:sz w:val="19"/>
      <w:szCs w:val="19"/>
      <w:lang w:val="en-US" w:eastAsia="en-US" w:bidi="ar-SA"/>
    </w:rPr>
  </w:style>
  <w:style w:type="paragraph" w:customStyle="1" w:styleId="FieldText">
    <w:name w:val="Field Text"/>
    <w:basedOn w:val="Normal"/>
    <w:link w:val="FieldTextChar"/>
    <w:rsid w:val="005168AB"/>
    <w:rPr>
      <w:rFonts w:cs="Arial"/>
      <w:b/>
      <w:sz w:val="19"/>
      <w:szCs w:val="19"/>
    </w:rPr>
  </w:style>
  <w:style w:type="paragraph" w:customStyle="1" w:styleId="FieldText2">
    <w:name w:val="Field Text 2"/>
    <w:basedOn w:val="Normal"/>
    <w:rsid w:val="005168AB"/>
    <w:pPr>
      <w:spacing w:after="120"/>
    </w:pPr>
    <w:rPr>
      <w:b/>
      <w:sz w:val="19"/>
      <w:szCs w:val="19"/>
    </w:rPr>
  </w:style>
  <w:style w:type="table" w:styleId="TableGrid">
    <w:name w:val="Table Grid"/>
    <w:basedOn w:val="TableNormal"/>
    <w:uiPriority w:val="59"/>
    <w:rsid w:val="003F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02B"/>
    <w:pPr>
      <w:tabs>
        <w:tab w:val="center" w:pos="4680"/>
        <w:tab w:val="right" w:pos="9360"/>
      </w:tabs>
    </w:pPr>
  </w:style>
  <w:style w:type="paragraph" w:styleId="Footer">
    <w:name w:val="footer"/>
    <w:basedOn w:val="Normal"/>
    <w:link w:val="FooterChar"/>
    <w:uiPriority w:val="99"/>
    <w:rsid w:val="00252366"/>
    <w:pPr>
      <w:tabs>
        <w:tab w:val="center" w:pos="4320"/>
        <w:tab w:val="right" w:pos="8640"/>
      </w:tabs>
    </w:pPr>
    <w:rPr>
      <w:i/>
      <w:sz w:val="20"/>
    </w:rPr>
  </w:style>
  <w:style w:type="paragraph" w:customStyle="1" w:styleId="Questions">
    <w:name w:val="Questions"/>
    <w:basedOn w:val="BodyText"/>
    <w:rsid w:val="00956E63"/>
    <w:pPr>
      <w:spacing w:after="40"/>
      <w:ind w:left="-720"/>
    </w:pPr>
  </w:style>
  <w:style w:type="character" w:customStyle="1" w:styleId="HeaderChar">
    <w:name w:val="Header Char"/>
    <w:link w:val="Header"/>
    <w:uiPriority w:val="99"/>
    <w:rsid w:val="006A602B"/>
    <w:rPr>
      <w:rFonts w:ascii="Arial" w:hAnsi="Arial"/>
      <w:sz w:val="24"/>
      <w:szCs w:val="24"/>
    </w:rPr>
  </w:style>
  <w:style w:type="character" w:customStyle="1" w:styleId="FooterChar">
    <w:name w:val="Footer Char"/>
    <w:link w:val="Footer"/>
    <w:uiPriority w:val="99"/>
    <w:rsid w:val="006A602B"/>
    <w:rPr>
      <w:rFonts w:ascii="Arial" w:hAnsi="Arial"/>
      <w:i/>
      <w:szCs w:val="24"/>
    </w:rPr>
  </w:style>
  <w:style w:type="paragraph" w:styleId="BalloonText">
    <w:name w:val="Balloon Text"/>
    <w:basedOn w:val="Normal"/>
    <w:link w:val="BalloonTextChar"/>
    <w:uiPriority w:val="99"/>
    <w:semiHidden/>
    <w:unhideWhenUsed/>
    <w:rsid w:val="007D16AF"/>
    <w:rPr>
      <w:rFonts w:ascii="Tahoma" w:hAnsi="Tahoma" w:cs="Tahoma"/>
      <w:sz w:val="16"/>
      <w:szCs w:val="16"/>
    </w:rPr>
  </w:style>
  <w:style w:type="character" w:customStyle="1" w:styleId="BalloonTextChar">
    <w:name w:val="Balloon Text Char"/>
    <w:basedOn w:val="DefaultParagraphFont"/>
    <w:link w:val="BalloonText"/>
    <w:uiPriority w:val="99"/>
    <w:semiHidden/>
    <w:rsid w:val="007D1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AB"/>
    <w:rPr>
      <w:rFonts w:ascii="Arial" w:hAnsi="Arial"/>
      <w:sz w:val="24"/>
      <w:szCs w:val="24"/>
    </w:rPr>
  </w:style>
  <w:style w:type="paragraph" w:styleId="Heading1">
    <w:name w:val="heading 1"/>
    <w:basedOn w:val="Normal"/>
    <w:next w:val="Normal"/>
    <w:qFormat/>
    <w:rsid w:val="00A37C8C"/>
    <w:pPr>
      <w:tabs>
        <w:tab w:val="left" w:pos="7185"/>
      </w:tabs>
      <w:spacing w:after="120"/>
      <w:ind w:left="-907" w:right="-360"/>
      <w:jc w:val="right"/>
      <w:outlineLvl w:val="0"/>
    </w:pPr>
    <w:rPr>
      <w:b/>
      <w:color w:val="808080"/>
      <w:sz w:val="36"/>
      <w:szCs w:val="36"/>
    </w:rPr>
  </w:style>
  <w:style w:type="paragraph" w:styleId="Heading2">
    <w:name w:val="heading 2"/>
    <w:basedOn w:val="Normal"/>
    <w:next w:val="Normal"/>
    <w:qFormat/>
    <w:rsid w:val="005168AB"/>
    <w:pPr>
      <w:tabs>
        <w:tab w:val="left" w:pos="7185"/>
      </w:tabs>
      <w:spacing w:after="60"/>
      <w:ind w:left="-432"/>
      <w:outlineLvl w:val="1"/>
    </w:pPr>
    <w:rPr>
      <w:b/>
    </w:rPr>
  </w:style>
  <w:style w:type="paragraph" w:styleId="Heading3">
    <w:name w:val="heading 3"/>
    <w:basedOn w:val="Normal"/>
    <w:next w:val="Normal"/>
    <w:qFormat/>
    <w:rsid w:val="003349B8"/>
    <w:pPr>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68AB"/>
    <w:rPr>
      <w:sz w:val="19"/>
      <w:szCs w:val="19"/>
    </w:rPr>
  </w:style>
  <w:style w:type="character" w:customStyle="1" w:styleId="FieldTextChar">
    <w:name w:val="Field Text Char"/>
    <w:link w:val="FieldText"/>
    <w:locked/>
    <w:rsid w:val="005168AB"/>
    <w:rPr>
      <w:rFonts w:ascii="Arial" w:hAnsi="Arial" w:cs="Arial"/>
      <w:b/>
      <w:sz w:val="19"/>
      <w:szCs w:val="19"/>
      <w:lang w:val="en-US" w:eastAsia="en-US" w:bidi="ar-SA"/>
    </w:rPr>
  </w:style>
  <w:style w:type="paragraph" w:customStyle="1" w:styleId="FieldText">
    <w:name w:val="Field Text"/>
    <w:basedOn w:val="Normal"/>
    <w:link w:val="FieldTextChar"/>
    <w:rsid w:val="005168AB"/>
    <w:rPr>
      <w:rFonts w:cs="Arial"/>
      <w:b/>
      <w:sz w:val="19"/>
      <w:szCs w:val="19"/>
    </w:rPr>
  </w:style>
  <w:style w:type="paragraph" w:customStyle="1" w:styleId="FieldText2">
    <w:name w:val="Field Text 2"/>
    <w:basedOn w:val="Normal"/>
    <w:rsid w:val="005168AB"/>
    <w:pPr>
      <w:spacing w:after="120"/>
    </w:pPr>
    <w:rPr>
      <w:b/>
      <w:sz w:val="19"/>
      <w:szCs w:val="19"/>
    </w:rPr>
  </w:style>
  <w:style w:type="table" w:styleId="TableGrid">
    <w:name w:val="Table Grid"/>
    <w:basedOn w:val="TableNormal"/>
    <w:uiPriority w:val="59"/>
    <w:rsid w:val="003F3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02B"/>
    <w:pPr>
      <w:tabs>
        <w:tab w:val="center" w:pos="4680"/>
        <w:tab w:val="right" w:pos="9360"/>
      </w:tabs>
    </w:pPr>
  </w:style>
  <w:style w:type="paragraph" w:styleId="Footer">
    <w:name w:val="footer"/>
    <w:basedOn w:val="Normal"/>
    <w:link w:val="FooterChar"/>
    <w:uiPriority w:val="99"/>
    <w:rsid w:val="00252366"/>
    <w:pPr>
      <w:tabs>
        <w:tab w:val="center" w:pos="4320"/>
        <w:tab w:val="right" w:pos="8640"/>
      </w:tabs>
    </w:pPr>
    <w:rPr>
      <w:i/>
      <w:sz w:val="20"/>
    </w:rPr>
  </w:style>
  <w:style w:type="paragraph" w:customStyle="1" w:styleId="Questions">
    <w:name w:val="Questions"/>
    <w:basedOn w:val="BodyText"/>
    <w:rsid w:val="00956E63"/>
    <w:pPr>
      <w:spacing w:after="40"/>
      <w:ind w:left="-720"/>
    </w:pPr>
  </w:style>
  <w:style w:type="character" w:customStyle="1" w:styleId="HeaderChar">
    <w:name w:val="Header Char"/>
    <w:link w:val="Header"/>
    <w:uiPriority w:val="99"/>
    <w:rsid w:val="006A602B"/>
    <w:rPr>
      <w:rFonts w:ascii="Arial" w:hAnsi="Arial"/>
      <w:sz w:val="24"/>
      <w:szCs w:val="24"/>
    </w:rPr>
  </w:style>
  <w:style w:type="character" w:customStyle="1" w:styleId="FooterChar">
    <w:name w:val="Footer Char"/>
    <w:link w:val="Footer"/>
    <w:uiPriority w:val="99"/>
    <w:rsid w:val="006A602B"/>
    <w:rPr>
      <w:rFonts w:ascii="Arial" w:hAnsi="Arial"/>
      <w:i/>
      <w:szCs w:val="24"/>
    </w:rPr>
  </w:style>
  <w:style w:type="paragraph" w:styleId="BalloonText">
    <w:name w:val="Balloon Text"/>
    <w:basedOn w:val="Normal"/>
    <w:link w:val="BalloonTextChar"/>
    <w:uiPriority w:val="99"/>
    <w:semiHidden/>
    <w:unhideWhenUsed/>
    <w:rsid w:val="007D16AF"/>
    <w:rPr>
      <w:rFonts w:ascii="Tahoma" w:hAnsi="Tahoma" w:cs="Tahoma"/>
      <w:sz w:val="16"/>
      <w:szCs w:val="16"/>
    </w:rPr>
  </w:style>
  <w:style w:type="character" w:customStyle="1" w:styleId="BalloonTextChar">
    <w:name w:val="Balloon Text Char"/>
    <w:basedOn w:val="DefaultParagraphFont"/>
    <w:link w:val="BalloonText"/>
    <w:uiPriority w:val="99"/>
    <w:semiHidden/>
    <w:rsid w:val="007D1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538">
      <w:bodyDiv w:val="1"/>
      <w:marLeft w:val="0"/>
      <w:marRight w:val="0"/>
      <w:marTop w:val="0"/>
      <w:marBottom w:val="0"/>
      <w:divBdr>
        <w:top w:val="none" w:sz="0" w:space="0" w:color="auto"/>
        <w:left w:val="none" w:sz="0" w:space="0" w:color="auto"/>
        <w:bottom w:val="none" w:sz="0" w:space="0" w:color="auto"/>
        <w:right w:val="none" w:sz="0" w:space="0" w:color="auto"/>
      </w:divBdr>
    </w:div>
    <w:div w:id="278151874">
      <w:bodyDiv w:val="1"/>
      <w:marLeft w:val="0"/>
      <w:marRight w:val="0"/>
      <w:marTop w:val="0"/>
      <w:marBottom w:val="0"/>
      <w:divBdr>
        <w:top w:val="none" w:sz="0" w:space="0" w:color="auto"/>
        <w:left w:val="none" w:sz="0" w:space="0" w:color="auto"/>
        <w:bottom w:val="none" w:sz="0" w:space="0" w:color="auto"/>
        <w:right w:val="none" w:sz="0" w:space="0" w:color="auto"/>
      </w:divBdr>
    </w:div>
    <w:div w:id="518154986">
      <w:bodyDiv w:val="1"/>
      <w:marLeft w:val="0"/>
      <w:marRight w:val="0"/>
      <w:marTop w:val="0"/>
      <w:marBottom w:val="0"/>
      <w:divBdr>
        <w:top w:val="none" w:sz="0" w:space="0" w:color="auto"/>
        <w:left w:val="none" w:sz="0" w:space="0" w:color="auto"/>
        <w:bottom w:val="none" w:sz="0" w:space="0" w:color="auto"/>
        <w:right w:val="none" w:sz="0" w:space="0" w:color="auto"/>
      </w:divBdr>
    </w:div>
    <w:div w:id="560099000">
      <w:bodyDiv w:val="1"/>
      <w:marLeft w:val="0"/>
      <w:marRight w:val="0"/>
      <w:marTop w:val="0"/>
      <w:marBottom w:val="0"/>
      <w:divBdr>
        <w:top w:val="none" w:sz="0" w:space="0" w:color="auto"/>
        <w:left w:val="none" w:sz="0" w:space="0" w:color="auto"/>
        <w:bottom w:val="none" w:sz="0" w:space="0" w:color="auto"/>
        <w:right w:val="none" w:sz="0" w:space="0" w:color="auto"/>
      </w:divBdr>
    </w:div>
    <w:div w:id="748307476">
      <w:bodyDiv w:val="1"/>
      <w:marLeft w:val="0"/>
      <w:marRight w:val="0"/>
      <w:marTop w:val="0"/>
      <w:marBottom w:val="0"/>
      <w:divBdr>
        <w:top w:val="none" w:sz="0" w:space="0" w:color="auto"/>
        <w:left w:val="none" w:sz="0" w:space="0" w:color="auto"/>
        <w:bottom w:val="none" w:sz="0" w:space="0" w:color="auto"/>
        <w:right w:val="none" w:sz="0" w:space="0" w:color="auto"/>
      </w:divBdr>
    </w:div>
    <w:div w:id="864756008">
      <w:bodyDiv w:val="1"/>
      <w:marLeft w:val="0"/>
      <w:marRight w:val="0"/>
      <w:marTop w:val="0"/>
      <w:marBottom w:val="0"/>
      <w:divBdr>
        <w:top w:val="none" w:sz="0" w:space="0" w:color="auto"/>
        <w:left w:val="none" w:sz="0" w:space="0" w:color="auto"/>
        <w:bottom w:val="none" w:sz="0" w:space="0" w:color="auto"/>
        <w:right w:val="none" w:sz="0" w:space="0" w:color="auto"/>
      </w:divBdr>
    </w:div>
    <w:div w:id="1052460891">
      <w:bodyDiv w:val="1"/>
      <w:marLeft w:val="0"/>
      <w:marRight w:val="0"/>
      <w:marTop w:val="0"/>
      <w:marBottom w:val="0"/>
      <w:divBdr>
        <w:top w:val="none" w:sz="0" w:space="0" w:color="auto"/>
        <w:left w:val="none" w:sz="0" w:space="0" w:color="auto"/>
        <w:bottom w:val="none" w:sz="0" w:space="0" w:color="auto"/>
        <w:right w:val="none" w:sz="0" w:space="0" w:color="auto"/>
      </w:divBdr>
    </w:div>
    <w:div w:id="18075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Baran\AppData\Roaming\Microsoft\Templates\Employee%20self%20evaluati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D1D0-DB68-4FC5-AEE7-290F9C4B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self evaluation plan</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Baran</dc:creator>
  <cp:lastModifiedBy>Staff User</cp:lastModifiedBy>
  <cp:revision>3</cp:revision>
  <cp:lastPrinted>2013-01-03T22:42:00Z</cp:lastPrinted>
  <dcterms:created xsi:type="dcterms:W3CDTF">2014-04-28T21:08:00Z</dcterms:created>
  <dcterms:modified xsi:type="dcterms:W3CDTF">2014-04-28T21:10:00Z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TC010903671033</vt:lpwstr>
  </property>
</Properties>
</file>