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5E" w:rsidRPr="00F803FD" w:rsidRDefault="00C1595E" w:rsidP="0093429C">
      <w:pPr>
        <w:pStyle w:val="BodyText2"/>
        <w:tabs>
          <w:tab w:val="clear" w:pos="432"/>
          <w:tab w:val="clear" w:pos="583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080"/>
          <w:tab w:val="left" w:pos="0"/>
          <w:tab w:val="left" w:pos="11070"/>
        </w:tabs>
        <w:rPr>
          <w:rFonts w:ascii="Times New Roman" w:hAnsi="Times New Roman"/>
          <w:b/>
          <w:szCs w:val="24"/>
        </w:rPr>
      </w:pPr>
      <w:smartTag w:uri="urn:schemas-microsoft-com:office:smarttags" w:element="place">
        <w:smartTag w:uri="urn:schemas-microsoft-com:office:smarttags" w:element="PlaceType">
          <w:r w:rsidRPr="00F803FD">
            <w:rPr>
              <w:rFonts w:ascii="Times New Roman" w:hAnsi="Times New Roman"/>
              <w:b/>
              <w:szCs w:val="24"/>
            </w:rPr>
            <w:t>University</w:t>
          </w:r>
        </w:smartTag>
        <w:r w:rsidRPr="00F803FD">
          <w:rPr>
            <w:rFonts w:ascii="Times New Roman" w:hAnsi="Times New Roman"/>
            <w:b/>
            <w:szCs w:val="24"/>
          </w:rPr>
          <w:t xml:space="preserve"> of </w:t>
        </w:r>
        <w:smartTag w:uri="urn:schemas-microsoft-com:office:smarttags" w:element="PlaceName">
          <w:r w:rsidRPr="00F803FD">
            <w:rPr>
              <w:rFonts w:ascii="Times New Roman" w:hAnsi="Times New Roman"/>
              <w:b/>
              <w:szCs w:val="24"/>
            </w:rPr>
            <w:t>Wisconsin</w:t>
          </w:r>
        </w:smartTag>
      </w:smartTag>
      <w:r w:rsidRPr="00F803FD">
        <w:rPr>
          <w:rFonts w:ascii="Times New Roman" w:hAnsi="Times New Roman"/>
          <w:b/>
          <w:szCs w:val="24"/>
        </w:rPr>
        <w:t xml:space="preserve"> System</w:t>
      </w:r>
      <w:r w:rsidR="0093429C">
        <w:rPr>
          <w:rFonts w:ascii="Times New Roman" w:hAnsi="Times New Roman"/>
          <w:b/>
          <w:szCs w:val="24"/>
        </w:rPr>
        <w:t>/OPID</w:t>
      </w:r>
    </w:p>
    <w:p w:rsidR="00C1595E" w:rsidRPr="00F803FD" w:rsidRDefault="00C41524" w:rsidP="00F803FD">
      <w:pPr>
        <w:tabs>
          <w:tab w:val="left" w:pos="432"/>
          <w:tab w:val="center" w:pos="583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2019</w:t>
      </w:r>
      <w:r w:rsidR="0093429C" w:rsidRPr="00F803FD">
        <w:rPr>
          <w:rFonts w:ascii="Times New Roman" w:hAnsi="Times New Roman"/>
          <w:b/>
          <w:szCs w:val="24"/>
        </w:rPr>
        <w:t xml:space="preserve"> </w:t>
      </w:r>
      <w:r w:rsidR="007A710F">
        <w:rPr>
          <w:rFonts w:ascii="Times New Roman" w:hAnsi="Times New Roman"/>
          <w:b/>
          <w:szCs w:val="24"/>
        </w:rPr>
        <w:t>Faculty College Participant Application</w:t>
      </w:r>
    </w:p>
    <w:p w:rsidR="00C1595E" w:rsidRPr="00DA6A60" w:rsidRDefault="00C1595E" w:rsidP="00DA6A60">
      <w:pPr>
        <w:tabs>
          <w:tab w:val="left" w:pos="432"/>
          <w:tab w:val="center" w:pos="583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atLeast"/>
        <w:jc w:val="center"/>
        <w:rPr>
          <w:rFonts w:ascii="Times New Roman" w:hAnsi="Times New Roman"/>
          <w:sz w:val="32"/>
          <w:szCs w:val="32"/>
        </w:rPr>
      </w:pPr>
    </w:p>
    <w:p w:rsidR="00C1595E" w:rsidRPr="007A0BBB" w:rsidRDefault="002F7A5A">
      <w:pPr>
        <w:tabs>
          <w:tab w:val="left" w:pos="72"/>
          <w:tab w:val="left" w:pos="432"/>
          <w:tab w:val="left" w:pos="2952"/>
          <w:tab w:val="left" w:pos="5112"/>
          <w:tab w:val="left" w:pos="6552"/>
          <w:tab w:val="left" w:pos="7992"/>
          <w:tab w:val="left" w:pos="943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Up to six faculty or teaching academic staff </w:t>
      </w:r>
      <w:r w:rsidR="0087751B" w:rsidRPr="007A0BBB">
        <w:rPr>
          <w:rFonts w:ascii="Times New Roman" w:hAnsi="Times New Roman"/>
          <w:color w:val="000000"/>
          <w:sz w:val="22"/>
          <w:szCs w:val="22"/>
        </w:rPr>
        <w:t xml:space="preserve">from each UW institution </w:t>
      </w:r>
      <w:r w:rsidR="00277326" w:rsidRPr="007A0BBB">
        <w:rPr>
          <w:rFonts w:ascii="Times New Roman" w:hAnsi="Times New Roman"/>
          <w:color w:val="000000"/>
          <w:sz w:val="22"/>
          <w:szCs w:val="22"/>
        </w:rPr>
        <w:t xml:space="preserve">are invited to </w:t>
      </w:r>
      <w:r>
        <w:rPr>
          <w:rFonts w:ascii="Times New Roman" w:hAnsi="Times New Roman"/>
          <w:color w:val="000000"/>
          <w:sz w:val="22"/>
          <w:szCs w:val="22"/>
        </w:rPr>
        <w:t xml:space="preserve">attend Faculty College. </w:t>
      </w:r>
      <w:r w:rsidR="00C52EB0" w:rsidRPr="00C52EB0">
        <w:rPr>
          <w:rFonts w:ascii="Times New Roman" w:hAnsi="Times New Roman"/>
          <w:color w:val="000000"/>
          <w:sz w:val="22"/>
          <w:szCs w:val="22"/>
        </w:rPr>
        <w:t>All fulltime members of the faculty and instructional academic staff are welcome to apply.</w:t>
      </w:r>
      <w:r w:rsidR="00C52EB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52EB0">
        <w:rPr>
          <w:rFonts w:ascii="Times New Roman" w:hAnsi="Times New Roman"/>
          <w:color w:val="000000"/>
          <w:sz w:val="22"/>
          <w:szCs w:val="22"/>
        </w:rPr>
        <w:br/>
      </w:r>
      <w:r w:rsidR="0087751B" w:rsidRPr="007A0BBB">
        <w:rPr>
          <w:rFonts w:ascii="Times New Roman" w:hAnsi="Times New Roman"/>
          <w:color w:val="000000"/>
          <w:sz w:val="22"/>
          <w:szCs w:val="22"/>
        </w:rPr>
        <w:t xml:space="preserve">To be </w:t>
      </w:r>
      <w:bookmarkStart w:id="0" w:name="_GoBack"/>
      <w:bookmarkEnd w:id="0"/>
      <w:r w:rsidR="00422992">
        <w:rPr>
          <w:rFonts w:ascii="Times New Roman" w:hAnsi="Times New Roman"/>
          <w:color w:val="000000"/>
          <w:sz w:val="22"/>
          <w:szCs w:val="22"/>
        </w:rPr>
        <w:t xml:space="preserve">considered as </w:t>
      </w:r>
      <w:r w:rsidR="0087751B" w:rsidRPr="007A0BBB">
        <w:rPr>
          <w:rFonts w:ascii="Times New Roman" w:hAnsi="Times New Roman"/>
          <w:color w:val="000000"/>
          <w:sz w:val="22"/>
          <w:szCs w:val="22"/>
        </w:rPr>
        <w:t xml:space="preserve">a UW-Parkside participant, </w:t>
      </w:r>
      <w:r w:rsidR="00E93BA1">
        <w:rPr>
          <w:rFonts w:ascii="Times New Roman" w:hAnsi="Times New Roman"/>
          <w:color w:val="000000"/>
          <w:sz w:val="22"/>
          <w:szCs w:val="22"/>
        </w:rPr>
        <w:t xml:space="preserve">please submit </w:t>
      </w:r>
      <w:r w:rsidR="00CF5ABB" w:rsidRPr="007A0BBB">
        <w:rPr>
          <w:rFonts w:ascii="Times New Roman" w:hAnsi="Times New Roman"/>
          <w:color w:val="000000"/>
          <w:sz w:val="22"/>
          <w:szCs w:val="22"/>
        </w:rPr>
        <w:t xml:space="preserve">your completed </w:t>
      </w:r>
      <w:r w:rsidR="00422992">
        <w:rPr>
          <w:rFonts w:ascii="Times New Roman" w:hAnsi="Times New Roman"/>
          <w:color w:val="000000"/>
          <w:sz w:val="22"/>
          <w:szCs w:val="22"/>
        </w:rPr>
        <w:t xml:space="preserve">digital </w:t>
      </w:r>
      <w:r w:rsidR="0087751B" w:rsidRPr="007A0BBB">
        <w:rPr>
          <w:rFonts w:ascii="Times New Roman" w:hAnsi="Times New Roman"/>
          <w:color w:val="000000"/>
          <w:sz w:val="22"/>
          <w:szCs w:val="22"/>
        </w:rPr>
        <w:t xml:space="preserve">application </w:t>
      </w:r>
      <w:r w:rsidR="00E93BA1">
        <w:rPr>
          <w:rFonts w:ascii="Times New Roman" w:hAnsi="Times New Roman"/>
          <w:color w:val="000000"/>
          <w:sz w:val="22"/>
          <w:szCs w:val="22"/>
        </w:rPr>
        <w:t xml:space="preserve">to </w:t>
      </w:r>
      <w:hyperlink r:id="rId8" w:history="1">
        <w:r w:rsidR="00E93BA1" w:rsidRPr="000933F0">
          <w:rPr>
            <w:rStyle w:val="Hyperlink"/>
            <w:rFonts w:ascii="Times New Roman" w:hAnsi="Times New Roman"/>
            <w:sz w:val="22"/>
            <w:szCs w:val="22"/>
          </w:rPr>
          <w:t>tlc@uwp.edu</w:t>
        </w:r>
      </w:hyperlink>
      <w:r w:rsidR="00E93BA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7751B" w:rsidRPr="007A0BBB">
        <w:rPr>
          <w:rFonts w:ascii="Times New Roman" w:hAnsi="Times New Roman"/>
          <w:color w:val="000000"/>
          <w:sz w:val="22"/>
          <w:szCs w:val="22"/>
        </w:rPr>
        <w:t xml:space="preserve">by </w:t>
      </w:r>
      <w:r w:rsidR="00422992" w:rsidRPr="00422992">
        <w:rPr>
          <w:rFonts w:ascii="Times New Roman" w:hAnsi="Times New Roman"/>
          <w:b/>
          <w:color w:val="000000"/>
          <w:sz w:val="22"/>
          <w:szCs w:val="22"/>
        </w:rPr>
        <w:t>Friday, March 8, 2019</w:t>
      </w:r>
      <w:r w:rsidR="00422992">
        <w:rPr>
          <w:rFonts w:ascii="Times New Roman" w:hAnsi="Times New Roman"/>
          <w:color w:val="000000"/>
          <w:sz w:val="22"/>
          <w:szCs w:val="22"/>
        </w:rPr>
        <w:t>.</w:t>
      </w:r>
    </w:p>
    <w:p w:rsidR="0087751B" w:rsidRPr="007A0BBB" w:rsidRDefault="0087751B">
      <w:pPr>
        <w:tabs>
          <w:tab w:val="left" w:pos="72"/>
          <w:tab w:val="left" w:pos="432"/>
          <w:tab w:val="left" w:pos="2952"/>
          <w:tab w:val="left" w:pos="5112"/>
          <w:tab w:val="left" w:pos="6552"/>
          <w:tab w:val="left" w:pos="7992"/>
          <w:tab w:val="left" w:pos="943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Cs w:val="24"/>
        </w:rPr>
      </w:pPr>
    </w:p>
    <w:p w:rsidR="006758E6" w:rsidRPr="00CC0F63" w:rsidRDefault="000A72FA" w:rsidP="006758E6">
      <w:pPr>
        <w:pBdr>
          <w:bottom w:val="single" w:sz="6" w:space="1" w:color="auto"/>
        </w:pBd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First </w:t>
      </w:r>
      <w:r w:rsidR="006758E6">
        <w:rPr>
          <w:rFonts w:ascii="Times New Roman" w:hAnsi="Times New Roman"/>
          <w:sz w:val="22"/>
          <w:szCs w:val="22"/>
        </w:rPr>
        <w:t>Name</w:t>
      </w:r>
      <w:r w:rsidR="006758E6" w:rsidRPr="00CC0F63">
        <w:rPr>
          <w:rFonts w:ascii="Times New Roman" w:hAnsi="Times New Roman"/>
          <w:sz w:val="22"/>
          <w:szCs w:val="22"/>
        </w:rPr>
        <w:t>:</w:t>
      </w:r>
      <w:r w:rsidR="006758E6" w:rsidRPr="00CC0F63">
        <w:rPr>
          <w:rFonts w:ascii="Times New Roman" w:hAnsi="Times New Roman"/>
          <w:sz w:val="22"/>
          <w:szCs w:val="22"/>
        </w:rPr>
        <w:tab/>
      </w:r>
    </w:p>
    <w:p w:rsidR="006758E6" w:rsidRPr="00CC0F63" w:rsidRDefault="006758E6" w:rsidP="006758E6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C1595E" w:rsidRPr="00CC0F63" w:rsidRDefault="000A72FA">
      <w:pPr>
        <w:pBdr>
          <w:bottom w:val="single" w:sz="6" w:space="1" w:color="auto"/>
        </w:pBd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Last Name</w:t>
      </w:r>
      <w:r w:rsidR="00C1595E" w:rsidRPr="00CC0F63">
        <w:rPr>
          <w:rFonts w:ascii="Times New Roman" w:hAnsi="Times New Roman"/>
          <w:sz w:val="22"/>
          <w:szCs w:val="22"/>
        </w:rPr>
        <w:t>:</w:t>
      </w:r>
      <w:r w:rsidR="00C1595E" w:rsidRPr="00CC0F63">
        <w:rPr>
          <w:rFonts w:ascii="Times New Roman" w:hAnsi="Times New Roman"/>
          <w:sz w:val="22"/>
          <w:szCs w:val="22"/>
        </w:rPr>
        <w:tab/>
      </w:r>
    </w:p>
    <w:p w:rsidR="00C1595E" w:rsidRPr="00CC0F63" w:rsidRDefault="00C1595E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AC0009" w:rsidRPr="00CC0F63" w:rsidRDefault="000A72FA" w:rsidP="00AC0009">
      <w:pPr>
        <w:pBdr>
          <w:bottom w:val="single" w:sz="6" w:space="1" w:color="auto"/>
        </w:pBd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CC0F63">
        <w:rPr>
          <w:rFonts w:ascii="Times New Roman" w:hAnsi="Times New Roman"/>
          <w:sz w:val="22"/>
          <w:szCs w:val="22"/>
        </w:rPr>
        <w:t>Department</w:t>
      </w:r>
      <w:r>
        <w:rPr>
          <w:rFonts w:ascii="Times New Roman" w:hAnsi="Times New Roman"/>
          <w:sz w:val="22"/>
          <w:szCs w:val="22"/>
        </w:rPr>
        <w:t>:</w:t>
      </w:r>
    </w:p>
    <w:p w:rsidR="00AC0009" w:rsidRPr="00CC0F63" w:rsidRDefault="00AC0009" w:rsidP="00AC0009">
      <w:pP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AC0009" w:rsidRPr="00CC0F63" w:rsidRDefault="00AC0009" w:rsidP="00AC0009">
      <w:pPr>
        <w:pBdr>
          <w:bottom w:val="single" w:sz="6" w:space="1" w:color="auto"/>
        </w:pBd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CC0F63">
        <w:rPr>
          <w:rFonts w:ascii="Times New Roman" w:hAnsi="Times New Roman"/>
          <w:sz w:val="22"/>
          <w:szCs w:val="22"/>
        </w:rPr>
        <w:t xml:space="preserve">E-mail Address:  </w:t>
      </w:r>
    </w:p>
    <w:p w:rsidR="00AC0009" w:rsidRPr="00CC0F63" w:rsidRDefault="00AC0009" w:rsidP="00AC0009">
      <w:pP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6758E6" w:rsidRPr="00204A5E" w:rsidRDefault="006758E6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color w:val="800080"/>
          <w:sz w:val="22"/>
          <w:szCs w:val="22"/>
        </w:rPr>
      </w:pPr>
    </w:p>
    <w:p w:rsidR="00DA6A60" w:rsidRPr="007A0BBB" w:rsidRDefault="0087751B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color w:val="000000"/>
          <w:sz w:val="22"/>
          <w:szCs w:val="22"/>
        </w:rPr>
      </w:pPr>
      <w:r w:rsidRPr="007A0BBB">
        <w:rPr>
          <w:rFonts w:ascii="Times New Roman" w:hAnsi="Times New Roman"/>
          <w:sz w:val="22"/>
          <w:szCs w:val="22"/>
        </w:rPr>
        <w:t>Please i</w:t>
      </w:r>
      <w:r w:rsidR="000F0045" w:rsidRPr="007A0BBB">
        <w:rPr>
          <w:rFonts w:ascii="Times New Roman" w:hAnsi="Times New Roman"/>
          <w:sz w:val="22"/>
          <w:szCs w:val="22"/>
        </w:rPr>
        <w:t xml:space="preserve">nclude a brief statement </w:t>
      </w:r>
      <w:r w:rsidR="002F1113" w:rsidRPr="007A0BBB">
        <w:rPr>
          <w:rFonts w:ascii="Times New Roman" w:hAnsi="Times New Roman"/>
          <w:sz w:val="22"/>
          <w:szCs w:val="22"/>
        </w:rPr>
        <w:t>(half page maximum) regardin</w:t>
      </w:r>
      <w:r w:rsidR="00A802EA">
        <w:rPr>
          <w:rFonts w:ascii="Times New Roman" w:hAnsi="Times New Roman"/>
          <w:sz w:val="22"/>
          <w:szCs w:val="22"/>
        </w:rPr>
        <w:t>g area</w:t>
      </w:r>
      <w:r w:rsidR="009A13A9">
        <w:rPr>
          <w:rFonts w:ascii="Times New Roman" w:hAnsi="Times New Roman"/>
          <w:sz w:val="22"/>
          <w:szCs w:val="22"/>
        </w:rPr>
        <w:t xml:space="preserve">s of interest </w:t>
      </w:r>
      <w:r w:rsidR="0073123E">
        <w:rPr>
          <w:rFonts w:ascii="Times New Roman" w:hAnsi="Times New Roman"/>
          <w:sz w:val="22"/>
          <w:szCs w:val="22"/>
        </w:rPr>
        <w:t xml:space="preserve">as outlined in the </w:t>
      </w:r>
      <w:hyperlink r:id="rId9" w:history="1">
        <w:r w:rsidR="0073123E" w:rsidRPr="004022D3">
          <w:rPr>
            <w:rStyle w:val="Hyperlink"/>
            <w:rFonts w:ascii="Times New Roman" w:hAnsi="Times New Roman"/>
            <w:sz w:val="22"/>
            <w:szCs w:val="22"/>
          </w:rPr>
          <w:t>Confirmed Speakers section of the call</w:t>
        </w:r>
      </w:hyperlink>
      <w:r w:rsidR="0073123E">
        <w:rPr>
          <w:rFonts w:ascii="Times New Roman" w:hAnsi="Times New Roman"/>
          <w:sz w:val="22"/>
          <w:szCs w:val="22"/>
        </w:rPr>
        <w:t xml:space="preserve"> </w:t>
      </w:r>
      <w:r w:rsidR="009A13A9">
        <w:rPr>
          <w:rFonts w:ascii="Times New Roman" w:hAnsi="Times New Roman"/>
          <w:sz w:val="22"/>
          <w:szCs w:val="22"/>
        </w:rPr>
        <w:t xml:space="preserve">and </w:t>
      </w:r>
      <w:r w:rsidR="000F0045" w:rsidRPr="007A0BBB">
        <w:rPr>
          <w:rFonts w:ascii="Times New Roman" w:hAnsi="Times New Roman"/>
          <w:sz w:val="22"/>
          <w:szCs w:val="22"/>
        </w:rPr>
        <w:t xml:space="preserve">how </w:t>
      </w:r>
      <w:r w:rsidR="001C3F9D" w:rsidRPr="007A0BBB">
        <w:rPr>
          <w:rFonts w:ascii="Times New Roman" w:hAnsi="Times New Roman"/>
          <w:sz w:val="22"/>
          <w:szCs w:val="22"/>
        </w:rPr>
        <w:t xml:space="preserve">you anticipate </w:t>
      </w:r>
      <w:r w:rsidR="000F0045" w:rsidRPr="007A0BBB">
        <w:rPr>
          <w:rFonts w:ascii="Times New Roman" w:hAnsi="Times New Roman"/>
          <w:sz w:val="22"/>
          <w:szCs w:val="22"/>
        </w:rPr>
        <w:t>attending Faculty College will</w:t>
      </w:r>
      <w:r w:rsidR="006B7144" w:rsidRPr="007A0BBB">
        <w:rPr>
          <w:rFonts w:ascii="Times New Roman" w:hAnsi="Times New Roman"/>
          <w:sz w:val="22"/>
          <w:szCs w:val="22"/>
        </w:rPr>
        <w:t xml:space="preserve"> be of benefit</w:t>
      </w:r>
      <w:r w:rsidR="000F0045" w:rsidRPr="007A0BBB">
        <w:rPr>
          <w:rFonts w:ascii="Times New Roman" w:hAnsi="Times New Roman"/>
          <w:sz w:val="22"/>
          <w:szCs w:val="22"/>
        </w:rPr>
        <w:t>.</w:t>
      </w:r>
      <w:r w:rsidR="00727167" w:rsidRPr="007A0BBB">
        <w:rPr>
          <w:rFonts w:ascii="Times New Roman" w:hAnsi="Times New Roman"/>
          <w:sz w:val="22"/>
          <w:szCs w:val="22"/>
        </w:rPr>
        <w:t xml:space="preserve"> Applications will be reviewed by the Com</w:t>
      </w:r>
      <w:r w:rsidR="008504C7">
        <w:rPr>
          <w:rFonts w:ascii="Times New Roman" w:hAnsi="Times New Roman"/>
          <w:sz w:val="22"/>
          <w:szCs w:val="22"/>
        </w:rPr>
        <w:t xml:space="preserve">mittee on Teaching and Learning and notified by the T&amp;L Center Director as to whether their name will be submitted to </w:t>
      </w:r>
      <w:r w:rsidR="00E93BA1">
        <w:rPr>
          <w:rFonts w:ascii="Times New Roman" w:hAnsi="Times New Roman"/>
          <w:sz w:val="22"/>
          <w:szCs w:val="22"/>
        </w:rPr>
        <w:t xml:space="preserve">OPID </w:t>
      </w:r>
      <w:r w:rsidR="008504C7">
        <w:rPr>
          <w:rFonts w:ascii="Times New Roman" w:hAnsi="Times New Roman"/>
          <w:sz w:val="22"/>
          <w:szCs w:val="22"/>
        </w:rPr>
        <w:t xml:space="preserve">as a UW-Parkside Faculty College nominee. </w:t>
      </w:r>
      <w:r w:rsidR="00F50C45">
        <w:rPr>
          <w:rFonts w:ascii="Times New Roman" w:hAnsi="Times New Roman"/>
          <w:sz w:val="22"/>
          <w:szCs w:val="22"/>
        </w:rPr>
        <w:t>OPID</w:t>
      </w:r>
      <w:r w:rsidR="008504C7">
        <w:rPr>
          <w:rFonts w:ascii="Times New Roman" w:hAnsi="Times New Roman"/>
          <w:sz w:val="22"/>
          <w:szCs w:val="22"/>
        </w:rPr>
        <w:t xml:space="preserve"> </w:t>
      </w:r>
      <w:r w:rsidR="00E93BA1">
        <w:rPr>
          <w:rFonts w:ascii="Times New Roman" w:hAnsi="Times New Roman"/>
          <w:sz w:val="22"/>
          <w:szCs w:val="22"/>
        </w:rPr>
        <w:t xml:space="preserve">will </w:t>
      </w:r>
      <w:r w:rsidR="008504C7">
        <w:rPr>
          <w:rFonts w:ascii="Times New Roman" w:hAnsi="Times New Roman"/>
          <w:sz w:val="22"/>
          <w:szCs w:val="22"/>
        </w:rPr>
        <w:t xml:space="preserve">then </w:t>
      </w:r>
      <w:r w:rsidR="00E93BA1">
        <w:rPr>
          <w:rFonts w:ascii="Times New Roman" w:hAnsi="Times New Roman"/>
          <w:sz w:val="22"/>
          <w:szCs w:val="22"/>
        </w:rPr>
        <w:t>contact s</w:t>
      </w:r>
      <w:r w:rsidR="00727167" w:rsidRPr="007A0BBB">
        <w:rPr>
          <w:rFonts w:ascii="Times New Roman" w:hAnsi="Times New Roman"/>
          <w:sz w:val="22"/>
          <w:szCs w:val="22"/>
        </w:rPr>
        <w:t xml:space="preserve">uccessful applicants </w:t>
      </w:r>
      <w:r w:rsidR="00E93BA1" w:rsidRPr="00E93BA1">
        <w:rPr>
          <w:rFonts w:ascii="Times New Roman" w:hAnsi="Times New Roman"/>
          <w:sz w:val="22"/>
          <w:szCs w:val="22"/>
        </w:rPr>
        <w:t>directly and provide directions and additional information to prepare them for Faculty College.</w:t>
      </w:r>
      <w:r w:rsidR="00727167" w:rsidRPr="007A0BBB">
        <w:rPr>
          <w:rFonts w:ascii="Times New Roman" w:hAnsi="Times New Roman"/>
          <w:sz w:val="22"/>
          <w:szCs w:val="22"/>
        </w:rPr>
        <w:t xml:space="preserve"> </w:t>
      </w:r>
    </w:p>
    <w:p w:rsidR="00926C1E" w:rsidRPr="00CC0F63" w:rsidRDefault="00926C1E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C13143" w:rsidRPr="000F0045" w:rsidRDefault="000F0045" w:rsidP="0072716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center"/>
        <w:rPr>
          <w:rFonts w:ascii="Times New Roman" w:hAnsi="Times New Roman"/>
          <w:b/>
          <w:szCs w:val="24"/>
        </w:rPr>
      </w:pPr>
      <w:r w:rsidRPr="000F0045">
        <w:rPr>
          <w:rFonts w:ascii="Times New Roman" w:hAnsi="Times New Roman"/>
          <w:b/>
          <w:szCs w:val="24"/>
        </w:rPr>
        <w:t>Statement</w:t>
      </w:r>
    </w:p>
    <w:p w:rsidR="000F0045" w:rsidRDefault="000F0045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0F0045" w:rsidRDefault="000F0045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0F0045" w:rsidRDefault="000F0045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0F0045" w:rsidRDefault="000F0045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0F0045" w:rsidRDefault="000F0045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0F0045" w:rsidRDefault="000F0045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0F0045" w:rsidRDefault="000F0045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0F0045" w:rsidRDefault="000F0045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0F0045" w:rsidRDefault="005F2B5B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 w:rsidR="000F0045" w:rsidRDefault="000F0045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0F0045" w:rsidRDefault="000F0045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0F0045" w:rsidRDefault="000F0045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0F0045" w:rsidRDefault="000F0045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0F0045" w:rsidRDefault="000F0045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0F0045" w:rsidRDefault="000F0045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0F0045" w:rsidRDefault="000F0045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0F0045" w:rsidRDefault="000F0045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0F0045" w:rsidRDefault="000F0045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FB7AD7" w:rsidRDefault="00FB7AD7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FB7AD7" w:rsidRDefault="00FB7AD7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0F0045" w:rsidRDefault="000F0045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0F0045" w:rsidRDefault="000F0045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0F0045" w:rsidRDefault="000F0045" w:rsidP="00DA6A6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sz w:val="22"/>
          <w:szCs w:val="22"/>
        </w:rPr>
      </w:pPr>
    </w:p>
    <w:sectPr w:rsidR="000F0045" w:rsidSect="004051CD">
      <w:footerReference w:type="default" r:id="rId10"/>
      <w:pgSz w:w="12240" w:h="15840" w:code="1"/>
      <w:pgMar w:top="994" w:right="1440" w:bottom="634" w:left="1440" w:header="720" w:footer="36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E5" w:rsidRDefault="002601E5">
      <w:r>
        <w:separator/>
      </w:r>
    </w:p>
  </w:endnote>
  <w:endnote w:type="continuationSeparator" w:id="0">
    <w:p w:rsidR="002601E5" w:rsidRDefault="002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B1" w:rsidRPr="005F2B5B" w:rsidRDefault="00C655B1" w:rsidP="00C655B1">
    <w:pPr>
      <w:tabs>
        <w:tab w:val="left" w:pos="0"/>
      </w:tabs>
      <w:spacing w:line="360" w:lineRule="auto"/>
      <w:rPr>
        <w:rFonts w:ascii="Times New Roman" w:hAnsi="Times New Roman"/>
        <w:sz w:val="20"/>
      </w:rPr>
    </w:pPr>
    <w:r w:rsidRPr="005F2B5B">
      <w:rPr>
        <w:rFonts w:ascii="Times New Roman" w:hAnsi="Times New Roman"/>
        <w:sz w:val="20"/>
      </w:rPr>
      <w:t xml:space="preserve">For more information, contact </w:t>
    </w:r>
    <w:hyperlink r:id="rId1" w:history="1">
      <w:r w:rsidRPr="005F2B5B">
        <w:rPr>
          <w:rStyle w:val="Hyperlink"/>
          <w:rFonts w:ascii="Times New Roman" w:hAnsi="Times New Roman"/>
          <w:sz w:val="20"/>
        </w:rPr>
        <w:t>Jim Robinson</w:t>
      </w:r>
    </w:hyperlink>
    <w:r w:rsidRPr="005F2B5B">
      <w:rPr>
        <w:rFonts w:ascii="Times New Roman" w:hAnsi="Times New Roman"/>
        <w:sz w:val="20"/>
      </w:rPr>
      <w:t>, Director,</w:t>
    </w:r>
    <w:r>
      <w:rPr>
        <w:rFonts w:ascii="Times New Roman" w:hAnsi="Times New Roman"/>
        <w:sz w:val="20"/>
      </w:rPr>
      <w:t xml:space="preserve"> </w:t>
    </w:r>
    <w:r w:rsidRPr="005F2B5B">
      <w:rPr>
        <w:rFonts w:ascii="Times New Roman" w:hAnsi="Times New Roman"/>
        <w:sz w:val="20"/>
      </w:rPr>
      <w:t>UW-Parkside Teaching and Learning Center at 595-2068.</w:t>
    </w:r>
  </w:p>
  <w:p w:rsidR="00C655B1" w:rsidRDefault="00C655B1">
    <w:pPr>
      <w:pStyle w:val="Footer"/>
    </w:pPr>
  </w:p>
  <w:p w:rsidR="00880145" w:rsidRPr="00F803FD" w:rsidRDefault="00880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E5" w:rsidRDefault="002601E5">
      <w:r>
        <w:separator/>
      </w:r>
    </w:p>
  </w:footnote>
  <w:footnote w:type="continuationSeparator" w:id="0">
    <w:p w:rsidR="002601E5" w:rsidRDefault="0026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7C04D8"/>
    <w:lvl w:ilvl="0">
      <w:numFmt w:val="decimal"/>
      <w:lvlText w:val="*"/>
      <w:lvlJc w:val="left"/>
    </w:lvl>
  </w:abstractNum>
  <w:abstractNum w:abstractNumId="1">
    <w:nsid w:val="05AB117D"/>
    <w:multiLevelType w:val="hybridMultilevel"/>
    <w:tmpl w:val="CE761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D1E89"/>
    <w:multiLevelType w:val="singleLevel"/>
    <w:tmpl w:val="13922D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41593ACC"/>
    <w:multiLevelType w:val="hybridMultilevel"/>
    <w:tmpl w:val="963027AE"/>
    <w:lvl w:ilvl="0" w:tplc="A9B62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1073C4"/>
    <w:multiLevelType w:val="singleLevel"/>
    <w:tmpl w:val="13922D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F9C"/>
    <w:rsid w:val="0000429A"/>
    <w:rsid w:val="00022857"/>
    <w:rsid w:val="00056247"/>
    <w:rsid w:val="000A3B41"/>
    <w:rsid w:val="000A72FA"/>
    <w:rsid w:val="000B7C16"/>
    <w:rsid w:val="000F0045"/>
    <w:rsid w:val="0013119B"/>
    <w:rsid w:val="00136C76"/>
    <w:rsid w:val="0015517F"/>
    <w:rsid w:val="00156B0D"/>
    <w:rsid w:val="001709ED"/>
    <w:rsid w:val="00194F57"/>
    <w:rsid w:val="001A7736"/>
    <w:rsid w:val="001C13FE"/>
    <w:rsid w:val="001C3F9D"/>
    <w:rsid w:val="001E3A1F"/>
    <w:rsid w:val="0020450D"/>
    <w:rsid w:val="00204A5E"/>
    <w:rsid w:val="00210478"/>
    <w:rsid w:val="00214B49"/>
    <w:rsid w:val="0021508F"/>
    <w:rsid w:val="002601E5"/>
    <w:rsid w:val="00260266"/>
    <w:rsid w:val="00277326"/>
    <w:rsid w:val="0029131E"/>
    <w:rsid w:val="002D4BBB"/>
    <w:rsid w:val="002F1113"/>
    <w:rsid w:val="002F41C7"/>
    <w:rsid w:val="002F5EEC"/>
    <w:rsid w:val="002F7A5A"/>
    <w:rsid w:val="00302355"/>
    <w:rsid w:val="003120AE"/>
    <w:rsid w:val="00317D51"/>
    <w:rsid w:val="00344929"/>
    <w:rsid w:val="00370DCE"/>
    <w:rsid w:val="003811D4"/>
    <w:rsid w:val="003A0C7E"/>
    <w:rsid w:val="003A35DD"/>
    <w:rsid w:val="003F078E"/>
    <w:rsid w:val="004022D3"/>
    <w:rsid w:val="004051CD"/>
    <w:rsid w:val="00422992"/>
    <w:rsid w:val="00433769"/>
    <w:rsid w:val="00441466"/>
    <w:rsid w:val="0045547C"/>
    <w:rsid w:val="00456006"/>
    <w:rsid w:val="00463CB2"/>
    <w:rsid w:val="004932EC"/>
    <w:rsid w:val="004B0732"/>
    <w:rsid w:val="004D47A7"/>
    <w:rsid w:val="004F3642"/>
    <w:rsid w:val="004F556D"/>
    <w:rsid w:val="00502356"/>
    <w:rsid w:val="00505B56"/>
    <w:rsid w:val="00526FD6"/>
    <w:rsid w:val="005371EF"/>
    <w:rsid w:val="00542701"/>
    <w:rsid w:val="005721FA"/>
    <w:rsid w:val="00594F36"/>
    <w:rsid w:val="005A7A59"/>
    <w:rsid w:val="005D1B12"/>
    <w:rsid w:val="005F054E"/>
    <w:rsid w:val="005F151B"/>
    <w:rsid w:val="005F2B5B"/>
    <w:rsid w:val="005F7C2B"/>
    <w:rsid w:val="006125C1"/>
    <w:rsid w:val="006758E6"/>
    <w:rsid w:val="006842F1"/>
    <w:rsid w:val="00697CDD"/>
    <w:rsid w:val="006B7144"/>
    <w:rsid w:val="006C484A"/>
    <w:rsid w:val="006E3655"/>
    <w:rsid w:val="006E4DF5"/>
    <w:rsid w:val="006F6C98"/>
    <w:rsid w:val="00713C2F"/>
    <w:rsid w:val="00727167"/>
    <w:rsid w:val="0073123E"/>
    <w:rsid w:val="007673FD"/>
    <w:rsid w:val="00771EA5"/>
    <w:rsid w:val="007A0BBB"/>
    <w:rsid w:val="007A710F"/>
    <w:rsid w:val="007B0714"/>
    <w:rsid w:val="0082448B"/>
    <w:rsid w:val="00840440"/>
    <w:rsid w:val="008504C7"/>
    <w:rsid w:val="00861F41"/>
    <w:rsid w:val="0087751B"/>
    <w:rsid w:val="00880145"/>
    <w:rsid w:val="00890FF2"/>
    <w:rsid w:val="0089591B"/>
    <w:rsid w:val="008B1E5B"/>
    <w:rsid w:val="008B2CF5"/>
    <w:rsid w:val="00926C1E"/>
    <w:rsid w:val="0093429C"/>
    <w:rsid w:val="00952B25"/>
    <w:rsid w:val="0095459D"/>
    <w:rsid w:val="00960DAC"/>
    <w:rsid w:val="0096338D"/>
    <w:rsid w:val="009643D8"/>
    <w:rsid w:val="0097524A"/>
    <w:rsid w:val="009851C7"/>
    <w:rsid w:val="00986B73"/>
    <w:rsid w:val="00993302"/>
    <w:rsid w:val="009A13A9"/>
    <w:rsid w:val="009B5DDE"/>
    <w:rsid w:val="009F1457"/>
    <w:rsid w:val="009F5E10"/>
    <w:rsid w:val="00A043BA"/>
    <w:rsid w:val="00A17463"/>
    <w:rsid w:val="00A51265"/>
    <w:rsid w:val="00A731A2"/>
    <w:rsid w:val="00A7731C"/>
    <w:rsid w:val="00A802EA"/>
    <w:rsid w:val="00A92ED8"/>
    <w:rsid w:val="00AA61BA"/>
    <w:rsid w:val="00AB1B84"/>
    <w:rsid w:val="00AB69D1"/>
    <w:rsid w:val="00AC0009"/>
    <w:rsid w:val="00AE4FFB"/>
    <w:rsid w:val="00AF377C"/>
    <w:rsid w:val="00AF5182"/>
    <w:rsid w:val="00AF5A43"/>
    <w:rsid w:val="00B16DFB"/>
    <w:rsid w:val="00B649B4"/>
    <w:rsid w:val="00B67A97"/>
    <w:rsid w:val="00B708C5"/>
    <w:rsid w:val="00B811EB"/>
    <w:rsid w:val="00B96FE3"/>
    <w:rsid w:val="00BA071E"/>
    <w:rsid w:val="00BA31C9"/>
    <w:rsid w:val="00BA4AA1"/>
    <w:rsid w:val="00BC3A34"/>
    <w:rsid w:val="00BE0C51"/>
    <w:rsid w:val="00BE4351"/>
    <w:rsid w:val="00C13143"/>
    <w:rsid w:val="00C1511A"/>
    <w:rsid w:val="00C1595E"/>
    <w:rsid w:val="00C30CF6"/>
    <w:rsid w:val="00C352AE"/>
    <w:rsid w:val="00C41524"/>
    <w:rsid w:val="00C52EB0"/>
    <w:rsid w:val="00C655B1"/>
    <w:rsid w:val="00C76969"/>
    <w:rsid w:val="00C839A3"/>
    <w:rsid w:val="00CA1DE3"/>
    <w:rsid w:val="00CC0F63"/>
    <w:rsid w:val="00CC5C75"/>
    <w:rsid w:val="00CD6913"/>
    <w:rsid w:val="00CE066B"/>
    <w:rsid w:val="00CE5FD9"/>
    <w:rsid w:val="00CF5ABB"/>
    <w:rsid w:val="00D0472C"/>
    <w:rsid w:val="00D26441"/>
    <w:rsid w:val="00D35E25"/>
    <w:rsid w:val="00D40ACF"/>
    <w:rsid w:val="00D44B09"/>
    <w:rsid w:val="00D50BFD"/>
    <w:rsid w:val="00D51E78"/>
    <w:rsid w:val="00D52635"/>
    <w:rsid w:val="00D8678F"/>
    <w:rsid w:val="00D920B9"/>
    <w:rsid w:val="00DA0B38"/>
    <w:rsid w:val="00DA584A"/>
    <w:rsid w:val="00DA6A60"/>
    <w:rsid w:val="00DF4C43"/>
    <w:rsid w:val="00E66F73"/>
    <w:rsid w:val="00E74097"/>
    <w:rsid w:val="00E811B7"/>
    <w:rsid w:val="00E81691"/>
    <w:rsid w:val="00E83F54"/>
    <w:rsid w:val="00E84567"/>
    <w:rsid w:val="00E93BA1"/>
    <w:rsid w:val="00EA20D2"/>
    <w:rsid w:val="00EA75A6"/>
    <w:rsid w:val="00EE562B"/>
    <w:rsid w:val="00F37EDC"/>
    <w:rsid w:val="00F42A1B"/>
    <w:rsid w:val="00F50C45"/>
    <w:rsid w:val="00F710FB"/>
    <w:rsid w:val="00F77FEE"/>
    <w:rsid w:val="00F803FD"/>
    <w:rsid w:val="00F913F6"/>
    <w:rsid w:val="00FA4650"/>
    <w:rsid w:val="00FB6524"/>
    <w:rsid w:val="00FB7AD7"/>
    <w:rsid w:val="00FD1D96"/>
    <w:rsid w:val="00FE2160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  <w:outlineLvl w:val="0"/>
    </w:pPr>
    <w:rPr>
      <w:rFonts w:ascii="CG Times (W1)" w:hAnsi="CG Times (W1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1080"/>
        <w:tab w:val="left" w:pos="1962"/>
        <w:tab w:val="left" w:pos="3240"/>
        <w:tab w:val="left" w:pos="5880"/>
        <w:tab w:val="left" w:pos="7560"/>
        <w:tab w:val="left" w:pos="90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atLeast"/>
    </w:pPr>
    <w:rPr>
      <w:rFonts w:ascii="Helvetica" w:hAnsi="Helvetica"/>
      <w:b/>
    </w:rPr>
  </w:style>
  <w:style w:type="paragraph" w:styleId="BodyText2">
    <w:name w:val="Body Text 2"/>
    <w:basedOn w:val="Normal"/>
    <w:pPr>
      <w:tabs>
        <w:tab w:val="left" w:pos="432"/>
        <w:tab w:val="center" w:pos="583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jc w:val="center"/>
    </w:pPr>
    <w:rPr>
      <w:rFonts w:ascii="CG Times (WN)" w:hAnsi="CG Times (WN)"/>
    </w:rPr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F803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03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03F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655B1"/>
    <w:rPr>
      <w:rFonts w:ascii="CG Times" w:hAnsi="CG 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@uwp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wp.edu/facultyandstaff/teachingcenter/upload/UW-P_Faculty_College_2019_Call_for_Nomination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lc@uw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1057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________Response Due:  November 17, 1997</vt:lpstr>
    </vt:vector>
  </TitlesOfParts>
  <Company>UWSA</Company>
  <LinksUpToDate>false</LinksUpToDate>
  <CharactersWithSpaces>1225</CharactersWithSpaces>
  <SharedDoc>false</SharedDoc>
  <HLinks>
    <vt:vector size="12" baseType="variant"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mailto:tlc@uwp.edu</vt:lpwstr>
      </vt:variant>
      <vt:variant>
        <vt:lpwstr/>
      </vt:variant>
      <vt:variant>
        <vt:i4>6291547</vt:i4>
      </vt:variant>
      <vt:variant>
        <vt:i4>0</vt:i4>
      </vt:variant>
      <vt:variant>
        <vt:i4>0</vt:i4>
      </vt:variant>
      <vt:variant>
        <vt:i4>5</vt:i4>
      </vt:variant>
      <vt:variant>
        <vt:lpwstr>mailto:tlc@uwp.edu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________Response Due:  November 17, 1997</dc:title>
  <dc:creator>User Name</dc:creator>
  <cp:lastModifiedBy>UwpUser</cp:lastModifiedBy>
  <cp:revision>2</cp:revision>
  <cp:lastPrinted>2019-02-11T22:49:00Z</cp:lastPrinted>
  <dcterms:created xsi:type="dcterms:W3CDTF">2019-02-12T19:00:00Z</dcterms:created>
  <dcterms:modified xsi:type="dcterms:W3CDTF">2019-02-12T19:00:00Z</dcterms:modified>
</cp:coreProperties>
</file>